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502E" w:rsidRPr="00D84192" w:rsidRDefault="00ED0C63">
      <w:pPr>
        <w:rPr>
          <w:rFonts w:ascii="Arial" w:hAnsi="Arial" w:cs="Arial"/>
        </w:rPr>
      </w:pPr>
      <w:r w:rsidRPr="00D84192">
        <w:rPr>
          <w:rFonts w:ascii="Arial" w:hAnsi="Arial" w:cs="Arial"/>
          <w:sz w:val="22"/>
          <w:szCs w:val="22"/>
        </w:rPr>
        <w:t>ЈАВНА УСТАНОВА СПОРТСКИ ЦЕНТАР  ВЕЛИКО ГРАДИШТЕ</w:t>
      </w:r>
    </w:p>
    <w:p w:rsidR="0034502E" w:rsidRPr="00D84192" w:rsidRDefault="00ED0C63">
      <w:pPr>
        <w:ind w:right="-724"/>
        <w:rPr>
          <w:rFonts w:ascii="Arial" w:hAnsi="Arial" w:cs="Arial"/>
        </w:rPr>
      </w:pPr>
      <w:r w:rsidRPr="00D84192">
        <w:rPr>
          <w:rFonts w:ascii="Arial" w:hAnsi="Arial" w:cs="Arial"/>
          <w:sz w:val="22"/>
          <w:szCs w:val="22"/>
        </w:rPr>
        <w:t xml:space="preserve">ВЕЛИКО ГРАДИШТЕ </w:t>
      </w:r>
    </w:p>
    <w:p w:rsidR="0034502E" w:rsidRPr="00D84192" w:rsidRDefault="00ED0C63">
      <w:pPr>
        <w:ind w:right="-724"/>
        <w:rPr>
          <w:rFonts w:ascii="Arial" w:hAnsi="Arial" w:cs="Arial"/>
        </w:rPr>
      </w:pPr>
      <w:r w:rsidRPr="00BA4555">
        <w:rPr>
          <w:rFonts w:ascii="Arial" w:hAnsi="Arial" w:cs="Arial"/>
          <w:sz w:val="22"/>
          <w:szCs w:val="22"/>
        </w:rPr>
        <w:t>Број:</w:t>
      </w:r>
      <w:r w:rsidR="00EB710F" w:rsidRPr="00BA4555">
        <w:rPr>
          <w:rFonts w:ascii="Arial" w:hAnsi="Arial" w:cs="Arial"/>
          <w:sz w:val="22"/>
          <w:szCs w:val="22"/>
        </w:rPr>
        <w:t>05</w:t>
      </w:r>
      <w:r w:rsidR="00084DED" w:rsidRPr="00BA4555">
        <w:rPr>
          <w:rFonts w:ascii="Arial" w:hAnsi="Arial" w:cs="Arial"/>
          <w:sz w:val="22"/>
          <w:szCs w:val="22"/>
        </w:rPr>
        <w:t>/2019</w:t>
      </w:r>
    </w:p>
    <w:p w:rsidR="0034502E" w:rsidRPr="00D84192" w:rsidRDefault="00ED0C63">
      <w:pPr>
        <w:rPr>
          <w:rFonts w:ascii="Arial" w:hAnsi="Arial" w:cs="Arial"/>
        </w:rPr>
      </w:pPr>
      <w:r w:rsidRPr="00D84192">
        <w:rPr>
          <w:rFonts w:ascii="Arial" w:hAnsi="Arial" w:cs="Arial"/>
          <w:sz w:val="22"/>
          <w:szCs w:val="22"/>
        </w:rPr>
        <w:t xml:space="preserve">Датум: </w:t>
      </w:r>
      <w:r w:rsidR="00EB710F">
        <w:rPr>
          <w:rFonts w:ascii="Arial" w:hAnsi="Arial" w:cs="Arial"/>
          <w:sz w:val="22"/>
          <w:szCs w:val="22"/>
        </w:rPr>
        <w:t>03</w:t>
      </w:r>
      <w:r w:rsidR="00374F42">
        <w:rPr>
          <w:rFonts w:ascii="Arial" w:hAnsi="Arial" w:cs="Arial"/>
          <w:sz w:val="22"/>
          <w:szCs w:val="22"/>
        </w:rPr>
        <w:t>.01.2019</w:t>
      </w:r>
      <w:r w:rsidRPr="00D84192">
        <w:rPr>
          <w:rFonts w:ascii="Arial" w:hAnsi="Arial" w:cs="Arial"/>
          <w:sz w:val="22"/>
          <w:szCs w:val="22"/>
        </w:rPr>
        <w:t>.год.</w:t>
      </w:r>
    </w:p>
    <w:p w:rsidR="0034502E" w:rsidRPr="001679E9" w:rsidRDefault="00ED0C63">
      <w:pPr>
        <w:rPr>
          <w:rFonts w:ascii="Arial" w:hAnsi="Arial" w:cs="Arial"/>
        </w:rPr>
      </w:pPr>
      <w:r w:rsidRPr="00D84192">
        <w:rPr>
          <w:rFonts w:ascii="Arial" w:hAnsi="Arial" w:cs="Arial"/>
          <w:sz w:val="22"/>
          <w:szCs w:val="22"/>
        </w:rPr>
        <w:t>Велико Градиште</w:t>
      </w:r>
    </w:p>
    <w:p w:rsidR="0034502E" w:rsidRPr="001679E9" w:rsidRDefault="0034502E">
      <w:pPr>
        <w:rPr>
          <w:rFonts w:ascii="Arial" w:hAnsi="Arial" w:cs="Arial"/>
          <w:lang w:val="sr-Cyrl-CS"/>
        </w:rPr>
      </w:pPr>
    </w:p>
    <w:p w:rsidR="00BA0D26" w:rsidRPr="001679E9" w:rsidRDefault="00BA0D26">
      <w:pPr>
        <w:rPr>
          <w:rFonts w:ascii="Arial" w:hAnsi="Arial" w:cs="Arial"/>
          <w:lang w:val="sr-Cyrl-CS"/>
        </w:rPr>
      </w:pPr>
    </w:p>
    <w:p w:rsidR="00BA0D26" w:rsidRPr="001679E9" w:rsidRDefault="00BA0D26">
      <w:pPr>
        <w:rPr>
          <w:rFonts w:ascii="Arial" w:hAnsi="Arial" w:cs="Arial"/>
          <w:lang w:val="sr-Cyrl-CS"/>
        </w:rPr>
      </w:pPr>
      <w:bookmarkStart w:id="0" w:name="_GoBack"/>
      <w:bookmarkEnd w:id="0"/>
    </w:p>
    <w:p w:rsidR="0034502E" w:rsidRPr="00982BF5" w:rsidRDefault="0034502E">
      <w:pPr>
        <w:rPr>
          <w:rFonts w:ascii="Arial" w:hAnsi="Arial" w:cs="Arial"/>
        </w:rPr>
      </w:pPr>
    </w:p>
    <w:p w:rsidR="0034502E" w:rsidRPr="001679E9" w:rsidRDefault="0034502E">
      <w:pPr>
        <w:rPr>
          <w:rFonts w:ascii="Arial" w:hAnsi="Arial" w:cs="Arial"/>
        </w:rPr>
      </w:pPr>
    </w:p>
    <w:p w:rsidR="0034502E" w:rsidRPr="001679E9" w:rsidRDefault="00ED0C63">
      <w:pPr>
        <w:spacing w:line="276" w:lineRule="auto"/>
        <w:jc w:val="center"/>
        <w:rPr>
          <w:rFonts w:ascii="Arial" w:hAnsi="Arial" w:cs="Arial"/>
        </w:rPr>
      </w:pPr>
      <w:r w:rsidRPr="001679E9">
        <w:rPr>
          <w:rFonts w:ascii="Arial" w:hAnsi="Arial" w:cs="Arial"/>
          <w:sz w:val="32"/>
          <w:szCs w:val="32"/>
        </w:rPr>
        <w:t xml:space="preserve">ЈАВНА УСТАНОВА СПОРТСКИ ЦЕНТАР </w:t>
      </w:r>
    </w:p>
    <w:p w:rsidR="0034502E" w:rsidRPr="001679E9" w:rsidRDefault="00ED0C63">
      <w:pPr>
        <w:spacing w:line="276" w:lineRule="auto"/>
        <w:jc w:val="center"/>
        <w:rPr>
          <w:rFonts w:ascii="Arial" w:hAnsi="Arial" w:cs="Arial"/>
        </w:rPr>
      </w:pPr>
      <w:r w:rsidRPr="001679E9">
        <w:rPr>
          <w:rFonts w:ascii="Arial" w:hAnsi="Arial" w:cs="Arial"/>
          <w:sz w:val="32"/>
          <w:szCs w:val="32"/>
        </w:rPr>
        <w:t>ВЕЛИКО ГРАДИШТЕ</w:t>
      </w:r>
    </w:p>
    <w:p w:rsidR="0034502E" w:rsidRPr="001679E9" w:rsidRDefault="00ED0C63">
      <w:pPr>
        <w:spacing w:line="276" w:lineRule="auto"/>
        <w:jc w:val="center"/>
        <w:rPr>
          <w:rFonts w:ascii="Arial" w:hAnsi="Arial" w:cs="Arial"/>
        </w:rPr>
      </w:pPr>
      <w:r w:rsidRPr="001679E9">
        <w:rPr>
          <w:rFonts w:ascii="Arial" w:hAnsi="Arial" w:cs="Arial"/>
          <w:sz w:val="32"/>
          <w:szCs w:val="32"/>
        </w:rPr>
        <w:t>ДР.БОШКА ВРЕБАЛОВА БР.3</w:t>
      </w:r>
    </w:p>
    <w:p w:rsidR="0034502E" w:rsidRPr="001679E9" w:rsidRDefault="00ED0C63">
      <w:pPr>
        <w:spacing w:line="276" w:lineRule="auto"/>
        <w:jc w:val="center"/>
        <w:rPr>
          <w:rFonts w:ascii="Arial" w:hAnsi="Arial" w:cs="Arial"/>
        </w:rPr>
      </w:pPr>
      <w:r w:rsidRPr="001679E9">
        <w:rPr>
          <w:rFonts w:ascii="Arial" w:hAnsi="Arial" w:cs="Arial"/>
          <w:sz w:val="32"/>
          <w:szCs w:val="32"/>
        </w:rPr>
        <w:t>12220 ВЕЛИКО ГРАДИШТЕ</w:t>
      </w:r>
    </w:p>
    <w:p w:rsidR="0034502E" w:rsidRPr="001679E9" w:rsidRDefault="0034502E">
      <w:pPr>
        <w:spacing w:line="276" w:lineRule="auto"/>
        <w:jc w:val="center"/>
        <w:rPr>
          <w:rFonts w:ascii="Arial" w:hAnsi="Arial" w:cs="Arial"/>
        </w:rPr>
      </w:pPr>
    </w:p>
    <w:p w:rsidR="00451123" w:rsidRPr="00451123" w:rsidRDefault="00451123" w:rsidP="00451123">
      <w:pPr>
        <w:widowControl w:val="0"/>
        <w:shd w:val="clear" w:color="auto" w:fill="C6D9F1" w:themeFill="text2" w:themeFillTint="33"/>
        <w:suppressAutoHyphens/>
        <w:autoSpaceDE w:val="0"/>
        <w:autoSpaceDN w:val="0"/>
        <w:adjustRightInd w:val="0"/>
        <w:jc w:val="center"/>
        <w:rPr>
          <w:rFonts w:ascii="Arial" w:eastAsia="Arial Unicode MS" w:hAnsi="Arial" w:cs="Arial"/>
          <w:color w:val="auto"/>
          <w:kern w:val="1"/>
          <w:sz w:val="32"/>
          <w:szCs w:val="32"/>
          <w:lang w:val="ru-RU" w:eastAsia="zh-CN"/>
        </w:rPr>
      </w:pPr>
      <w:r w:rsidRPr="00451123">
        <w:rPr>
          <w:rFonts w:ascii="Arial" w:eastAsia="Arial Unicode MS" w:hAnsi="Arial" w:cs="Arial"/>
          <w:b/>
          <w:bCs/>
          <w:color w:val="auto"/>
          <w:kern w:val="1"/>
          <w:sz w:val="32"/>
          <w:szCs w:val="32"/>
          <w:lang w:val="ru-RU" w:eastAsia="zh-CN"/>
        </w:rPr>
        <w:t>КОНКУРСНА ДОКУМЕНТАЦИЈА</w:t>
      </w: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b/>
          <w:sz w:val="20"/>
          <w:szCs w:val="20"/>
        </w:rPr>
      </w:pPr>
    </w:p>
    <w:p w:rsidR="005E16C7" w:rsidRPr="001679E9" w:rsidRDefault="005E16C7" w:rsidP="005E16C7">
      <w:pPr>
        <w:jc w:val="center"/>
        <w:rPr>
          <w:rFonts w:ascii="Arial" w:hAnsi="Arial" w:cs="Arial"/>
        </w:rPr>
      </w:pPr>
      <w:r w:rsidRPr="001679E9">
        <w:rPr>
          <w:rFonts w:ascii="Arial" w:hAnsi="Arial" w:cs="Arial"/>
          <w:b/>
          <w:sz w:val="20"/>
          <w:szCs w:val="20"/>
        </w:rPr>
        <w:t xml:space="preserve"> ЈАВНA НАБАВКA -ДОБАРА  </w:t>
      </w:r>
    </w:p>
    <w:p w:rsidR="005E16C7" w:rsidRPr="001679E9" w:rsidRDefault="005E16C7" w:rsidP="005E16C7">
      <w:pPr>
        <w:jc w:val="center"/>
        <w:rPr>
          <w:rFonts w:ascii="Arial" w:hAnsi="Arial" w:cs="Arial"/>
        </w:rPr>
      </w:pPr>
      <w:r w:rsidRPr="001679E9">
        <w:rPr>
          <w:rFonts w:ascii="Arial" w:hAnsi="Arial" w:cs="Arial"/>
          <w:sz w:val="28"/>
          <w:szCs w:val="28"/>
        </w:rPr>
        <w:t>НАБАВКА И ИСПОРУКА ЕЛЕКТРИЧНЕ ЕНЕРГИЈЕ</w:t>
      </w:r>
    </w:p>
    <w:p w:rsidR="0034502E" w:rsidRPr="001679E9" w:rsidRDefault="0034502E">
      <w:pPr>
        <w:spacing w:line="276" w:lineRule="auto"/>
        <w:rPr>
          <w:rFonts w:ascii="Arial" w:hAnsi="Arial" w:cs="Arial"/>
        </w:rPr>
      </w:pPr>
    </w:p>
    <w:p w:rsidR="0034502E" w:rsidRPr="001679E9" w:rsidRDefault="0034502E">
      <w:pPr>
        <w:spacing w:line="276" w:lineRule="auto"/>
        <w:rPr>
          <w:rFonts w:ascii="Arial" w:hAnsi="Arial" w:cs="Arial"/>
        </w:rPr>
      </w:pPr>
    </w:p>
    <w:p w:rsidR="005E16C7" w:rsidRPr="001679E9" w:rsidRDefault="005E16C7" w:rsidP="005E16C7">
      <w:pPr>
        <w:widowControl w:val="0"/>
        <w:suppressAutoHyphens/>
        <w:autoSpaceDE w:val="0"/>
        <w:autoSpaceDN w:val="0"/>
        <w:adjustRightInd w:val="0"/>
        <w:jc w:val="center"/>
        <w:rPr>
          <w:rFonts w:ascii="Arial" w:eastAsia="Arial Unicode MS" w:hAnsi="Arial" w:cs="Arial"/>
          <w:b/>
          <w:bCs/>
          <w:color w:val="auto"/>
          <w:kern w:val="1"/>
          <w:lang w:val="ru-RU" w:eastAsia="zh-CN"/>
        </w:rPr>
      </w:pPr>
      <w:r w:rsidRPr="001679E9">
        <w:rPr>
          <w:rFonts w:ascii="Arial" w:eastAsia="Arial Unicode MS" w:hAnsi="Arial" w:cs="Arial"/>
          <w:b/>
          <w:bCs/>
          <w:color w:val="auto"/>
          <w:kern w:val="1"/>
          <w:lang w:eastAsia="zh-CN"/>
        </w:rPr>
        <w:t>ЈАВНА НАБАВКА МАЛЕ ВРЕДНОСТИ</w:t>
      </w:r>
    </w:p>
    <w:p w:rsidR="0034502E" w:rsidRPr="001679E9" w:rsidRDefault="0034502E">
      <w:pPr>
        <w:jc w:val="center"/>
        <w:rPr>
          <w:rFonts w:ascii="Arial" w:hAnsi="Arial" w:cs="Arial"/>
        </w:rPr>
      </w:pPr>
    </w:p>
    <w:p w:rsidR="0034502E" w:rsidRDefault="0034502E">
      <w:pPr>
        <w:jc w:val="center"/>
        <w:rPr>
          <w:rFonts w:ascii="Arial" w:hAnsi="Arial" w:cs="Arial"/>
        </w:rPr>
      </w:pPr>
    </w:p>
    <w:p w:rsidR="00FE7A39" w:rsidRDefault="00FE7A39">
      <w:pPr>
        <w:jc w:val="center"/>
        <w:rPr>
          <w:rFonts w:ascii="Arial" w:hAnsi="Arial" w:cs="Arial"/>
        </w:rPr>
      </w:pPr>
    </w:p>
    <w:p w:rsidR="00FE7A39" w:rsidRPr="001679E9" w:rsidRDefault="00FE7A39">
      <w:pPr>
        <w:jc w:val="center"/>
        <w:rPr>
          <w:rFonts w:ascii="Arial" w:hAnsi="Arial" w:cs="Arial"/>
        </w:rPr>
      </w:pPr>
    </w:p>
    <w:p w:rsidR="0034502E" w:rsidRPr="001679E9" w:rsidRDefault="0034502E">
      <w:pPr>
        <w:jc w:val="center"/>
        <w:rPr>
          <w:rFonts w:ascii="Arial" w:hAnsi="Arial" w:cs="Arial"/>
        </w:rPr>
      </w:pPr>
    </w:p>
    <w:p w:rsidR="0034502E" w:rsidRPr="001679E9" w:rsidRDefault="00FE7A39">
      <w:pPr>
        <w:jc w:val="center"/>
        <w:rPr>
          <w:rFonts w:ascii="Arial" w:hAnsi="Arial" w:cs="Arial"/>
        </w:rPr>
      </w:pPr>
      <w:r>
        <w:rPr>
          <w:rFonts w:ascii="Arial" w:hAnsi="Arial" w:cs="Arial"/>
          <w:b/>
        </w:rPr>
        <w:t>ЈАВНА НАБАВКА бр. 1/2019</w:t>
      </w: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Default="00386F04">
      <w:pPr>
        <w:jc w:val="center"/>
        <w:rPr>
          <w:rFonts w:ascii="Arial" w:hAnsi="Arial" w:cs="Arial"/>
          <w:b/>
        </w:rPr>
      </w:pPr>
    </w:p>
    <w:p w:rsidR="00FE7A39" w:rsidRPr="001679E9" w:rsidRDefault="00FE7A39">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86F04" w:rsidRPr="001679E9" w:rsidRDefault="00386F04">
      <w:pPr>
        <w:jc w:val="center"/>
        <w:rPr>
          <w:rFonts w:ascii="Arial" w:hAnsi="Arial" w:cs="Arial"/>
          <w:b/>
        </w:rPr>
      </w:pPr>
    </w:p>
    <w:p w:rsidR="0034502E" w:rsidRPr="005655BA" w:rsidRDefault="00EB710F">
      <w:pPr>
        <w:jc w:val="center"/>
        <w:rPr>
          <w:rFonts w:ascii="Arial" w:hAnsi="Arial" w:cs="Arial"/>
          <w:b/>
          <w:lang w:val="sr-Cyrl-CS"/>
        </w:rPr>
      </w:pPr>
      <w:r>
        <w:rPr>
          <w:rFonts w:ascii="Arial" w:hAnsi="Arial" w:cs="Arial"/>
          <w:b/>
          <w:lang w:val="sr-Cyrl-RS"/>
        </w:rPr>
        <w:t>Јануар 2019</w:t>
      </w:r>
      <w:r w:rsidR="005655BA">
        <w:rPr>
          <w:rFonts w:ascii="Arial" w:hAnsi="Arial" w:cs="Arial"/>
          <w:b/>
          <w:lang w:val="sr-Cyrl-CS"/>
        </w:rPr>
        <w:t>.год.</w:t>
      </w:r>
    </w:p>
    <w:p w:rsidR="005E16C7" w:rsidRPr="001679E9" w:rsidRDefault="005E16C7">
      <w:pPr>
        <w:jc w:val="center"/>
        <w:rPr>
          <w:rFonts w:ascii="Arial" w:hAnsi="Arial" w:cs="Arial"/>
          <w:lang w:val="sr-Cyrl-CS"/>
        </w:rPr>
      </w:pPr>
    </w:p>
    <w:p w:rsidR="0034502E" w:rsidRPr="001679E9" w:rsidRDefault="0034502E" w:rsidP="00386F04">
      <w:pPr>
        <w:rPr>
          <w:rFonts w:ascii="Arial" w:hAnsi="Arial" w:cs="Arial"/>
        </w:rPr>
      </w:pPr>
    </w:p>
    <w:p w:rsidR="001366DD" w:rsidRPr="002A2699" w:rsidRDefault="00ED0C63" w:rsidP="00411A15">
      <w:pPr>
        <w:ind w:firstLine="708"/>
        <w:jc w:val="both"/>
        <w:rPr>
          <w:rFonts w:ascii="Arial" w:hAnsi="Arial" w:cs="Arial"/>
        </w:rPr>
      </w:pPr>
      <w:r w:rsidRPr="001679E9">
        <w:rPr>
          <w:rFonts w:ascii="Arial" w:hAnsi="Arial" w:cs="Arial"/>
        </w:rPr>
        <w:t>На основу чл. 39. и 61. Закона о јавним набавкама („Сл. гласник РС” бр. 124/2012, 14/2015 и 68/20</w:t>
      </w:r>
      <w:r w:rsidR="00937893" w:rsidRPr="001679E9">
        <w:rPr>
          <w:rFonts w:ascii="Arial" w:hAnsi="Arial" w:cs="Arial"/>
        </w:rPr>
        <w:t>15, у даљем тексту: ЗЈН</w:t>
      </w:r>
      <w:r w:rsidRPr="001679E9">
        <w:rPr>
          <w:rFonts w:ascii="Arial"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A2699">
        <w:rPr>
          <w:rFonts w:ascii="Arial" w:hAnsi="Arial" w:cs="Arial"/>
        </w:rPr>
        <w:t xml:space="preserve">Одлуке о покретању поступка јавне набавке мале вредности, </w:t>
      </w:r>
      <w:r w:rsidR="002A2699" w:rsidRPr="002A2699">
        <w:rPr>
          <w:rFonts w:ascii="Arial" w:hAnsi="Arial" w:cs="Arial"/>
        </w:rPr>
        <w:t>Број:01/2019</w:t>
      </w:r>
      <w:r w:rsidR="00A74B21">
        <w:rPr>
          <w:rFonts w:ascii="Arial" w:hAnsi="Arial" w:cs="Arial"/>
        </w:rPr>
        <w:t xml:space="preserve">  од </w:t>
      </w:r>
    </w:p>
    <w:p w:rsidR="0034502E" w:rsidRPr="001679E9" w:rsidRDefault="002A2699" w:rsidP="002A2699">
      <w:pPr>
        <w:jc w:val="both"/>
        <w:rPr>
          <w:rFonts w:ascii="Arial" w:hAnsi="Arial" w:cs="Arial"/>
        </w:rPr>
      </w:pPr>
      <w:r w:rsidRPr="002A2699">
        <w:rPr>
          <w:rFonts w:ascii="Arial" w:hAnsi="Arial" w:cs="Arial"/>
        </w:rPr>
        <w:t xml:space="preserve"> 03.01.2019</w:t>
      </w:r>
      <w:r w:rsidR="00411A15" w:rsidRPr="002A2699">
        <w:rPr>
          <w:rFonts w:ascii="Arial" w:hAnsi="Arial" w:cs="Arial"/>
        </w:rPr>
        <w:t>.год.</w:t>
      </w:r>
      <w:r w:rsidR="008F3850" w:rsidRPr="002A2699">
        <w:rPr>
          <w:rFonts w:ascii="Arial" w:hAnsi="Arial" w:cs="Arial"/>
          <w:lang w:val="sr-Cyrl-CS"/>
        </w:rPr>
        <w:t>,</w:t>
      </w:r>
      <w:r w:rsidR="00ED0C63" w:rsidRPr="002A2699">
        <w:rPr>
          <w:rFonts w:ascii="Arial" w:hAnsi="Arial" w:cs="Arial"/>
        </w:rPr>
        <w:t xml:space="preserve"> Решења о образовању комисије за јавну набавку</w:t>
      </w:r>
      <w:r w:rsidR="008F3850" w:rsidRPr="002A2699">
        <w:rPr>
          <w:rFonts w:ascii="Arial" w:hAnsi="Arial" w:cs="Arial"/>
          <w:lang w:val="sr-Cyrl-CS"/>
        </w:rPr>
        <w:t xml:space="preserve">, </w:t>
      </w:r>
      <w:r w:rsidRPr="002A2699">
        <w:rPr>
          <w:rFonts w:ascii="Arial" w:hAnsi="Arial" w:cs="Arial"/>
        </w:rPr>
        <w:t>Број:02</w:t>
      </w:r>
      <w:r w:rsidR="00D7229A" w:rsidRPr="002A2699">
        <w:rPr>
          <w:rFonts w:ascii="Arial" w:hAnsi="Arial" w:cs="Arial"/>
        </w:rPr>
        <w:t>/2018</w:t>
      </w:r>
      <w:r w:rsidR="00A74B21">
        <w:rPr>
          <w:rFonts w:ascii="Arial" w:hAnsi="Arial" w:cs="Arial"/>
        </w:rPr>
        <w:t xml:space="preserve"> од</w:t>
      </w:r>
      <w:r w:rsidR="00411A15" w:rsidRPr="002A2699">
        <w:rPr>
          <w:rFonts w:ascii="Arial" w:hAnsi="Arial" w:cs="Arial"/>
        </w:rPr>
        <w:t xml:space="preserve"> 0</w:t>
      </w:r>
      <w:r w:rsidR="00D7229A" w:rsidRPr="002A2699">
        <w:rPr>
          <w:rFonts w:ascii="Arial" w:hAnsi="Arial" w:cs="Arial"/>
          <w:lang w:val="sr-Cyrl-CS"/>
        </w:rPr>
        <w:t>3</w:t>
      </w:r>
      <w:r w:rsidR="00D7229A" w:rsidRPr="002A2699">
        <w:rPr>
          <w:rFonts w:ascii="Arial" w:hAnsi="Arial" w:cs="Arial"/>
        </w:rPr>
        <w:t>.01.2018</w:t>
      </w:r>
      <w:r w:rsidR="00411A15" w:rsidRPr="002A2699">
        <w:rPr>
          <w:rFonts w:ascii="Arial" w:hAnsi="Arial" w:cs="Arial"/>
        </w:rPr>
        <w:t>.год.</w:t>
      </w:r>
      <w:r w:rsidR="00ED0C63" w:rsidRPr="002A2699">
        <w:rPr>
          <w:rFonts w:ascii="Arial" w:hAnsi="Arial" w:cs="Arial"/>
        </w:rPr>
        <w:t>, припремљена је:</w:t>
      </w:r>
    </w:p>
    <w:p w:rsidR="0034502E" w:rsidRPr="001679E9" w:rsidRDefault="0034502E">
      <w:pPr>
        <w:ind w:firstLine="720"/>
        <w:jc w:val="both"/>
        <w:rPr>
          <w:rFonts w:ascii="Arial" w:hAnsi="Arial" w:cs="Arial"/>
        </w:rPr>
      </w:pPr>
    </w:p>
    <w:p w:rsidR="0034502E" w:rsidRPr="001679E9" w:rsidRDefault="0034502E">
      <w:pPr>
        <w:ind w:firstLine="720"/>
        <w:jc w:val="both"/>
        <w:rPr>
          <w:rFonts w:ascii="Arial" w:hAnsi="Arial" w:cs="Arial"/>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r w:rsidRPr="001679E9">
        <w:rPr>
          <w:rFonts w:ascii="Arial" w:eastAsia="TimesNewRomanPS-BoldMT" w:hAnsi="Arial" w:cs="Arial"/>
          <w:b/>
          <w:bCs/>
          <w:kern w:val="1"/>
          <w:lang w:eastAsia="ar-SA"/>
        </w:rPr>
        <w:t>КОНКУРСНА ДОКУМЕНТАЦИЈА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ru-RU" w:eastAsia="ar-SA"/>
        </w:rPr>
      </w:pP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val="sr-Cyrl-CS" w:eastAsia="ar-SA"/>
        </w:rPr>
      </w:pPr>
      <w:r w:rsidRPr="001679E9">
        <w:rPr>
          <w:rFonts w:ascii="Arial" w:eastAsia="TimesNewRomanPS-BoldMT" w:hAnsi="Arial" w:cs="Arial"/>
          <w:b/>
          <w:bCs/>
          <w:kern w:val="1"/>
          <w:lang w:eastAsia="ar-SA"/>
        </w:rPr>
        <w:t xml:space="preserve">за јавну набавку мале вредности – </w:t>
      </w:r>
      <w:r w:rsidR="005E16C7" w:rsidRPr="001679E9">
        <w:rPr>
          <w:rFonts w:ascii="Arial" w:eastAsia="TimesNewRomanPS-BoldMT" w:hAnsi="Arial" w:cs="Arial"/>
          <w:b/>
          <w:bCs/>
          <w:kern w:val="1"/>
          <w:lang w:eastAsia="ar-SA"/>
        </w:rPr>
        <w:t>добара -</w:t>
      </w:r>
      <w:r w:rsidRPr="001679E9">
        <w:rPr>
          <w:rFonts w:ascii="Arial" w:eastAsia="TimesNewRomanPS-BoldMT" w:hAnsi="Arial" w:cs="Arial"/>
          <w:b/>
          <w:bCs/>
          <w:kern w:val="1"/>
          <w:lang w:val="sr-Cyrl-CS" w:eastAsia="ar-SA"/>
        </w:rPr>
        <w:t>електрична енергија</w:t>
      </w:r>
    </w:p>
    <w:p w:rsidR="000D2EEA" w:rsidRPr="001679E9" w:rsidRDefault="000D2EEA" w:rsidP="000D2EEA">
      <w:pPr>
        <w:shd w:val="clear" w:color="auto" w:fill="C6D9F1"/>
        <w:suppressAutoHyphens/>
        <w:spacing w:line="100" w:lineRule="atLeast"/>
        <w:jc w:val="center"/>
        <w:rPr>
          <w:rFonts w:ascii="Arial" w:eastAsia="TimesNewRomanPS-BoldMT" w:hAnsi="Arial" w:cs="Arial"/>
          <w:b/>
          <w:bCs/>
          <w:kern w:val="1"/>
          <w:lang w:eastAsia="ar-SA"/>
        </w:rPr>
      </w:pPr>
      <w:r w:rsidRPr="001679E9">
        <w:rPr>
          <w:rFonts w:ascii="Arial" w:eastAsia="TimesNewRomanPS-BoldMT" w:hAnsi="Arial" w:cs="Arial"/>
          <w:b/>
          <w:bCs/>
          <w:kern w:val="1"/>
          <w:lang w:eastAsia="ar-SA"/>
        </w:rPr>
        <w:t xml:space="preserve">ЈН бр. </w:t>
      </w:r>
      <w:r w:rsidRPr="001679E9">
        <w:rPr>
          <w:rFonts w:ascii="Arial" w:eastAsia="TimesNewRomanPS-BoldMT" w:hAnsi="Arial" w:cs="Arial"/>
          <w:b/>
          <w:bCs/>
          <w:kern w:val="1"/>
          <w:lang w:val="sr-Cyrl-CS" w:eastAsia="ar-SA"/>
        </w:rPr>
        <w:t>1</w:t>
      </w:r>
      <w:r w:rsidRPr="001679E9">
        <w:rPr>
          <w:rFonts w:ascii="Arial" w:eastAsia="TimesNewRomanPS-BoldMT" w:hAnsi="Arial" w:cs="Arial"/>
          <w:b/>
          <w:bCs/>
          <w:kern w:val="1"/>
          <w:lang w:eastAsia="ar-SA"/>
        </w:rPr>
        <w:t>/201</w:t>
      </w:r>
      <w:r w:rsidR="007A2EF2">
        <w:rPr>
          <w:rFonts w:ascii="Arial" w:eastAsia="TimesNewRomanPS-BoldMT" w:hAnsi="Arial" w:cs="Arial"/>
          <w:b/>
          <w:bCs/>
          <w:kern w:val="1"/>
          <w:lang w:val="sr-Cyrl-CS" w:eastAsia="ar-SA"/>
        </w:rPr>
        <w:t>9</w:t>
      </w:r>
    </w:p>
    <w:p w:rsidR="000D2EEA" w:rsidRPr="001679E9" w:rsidRDefault="000D2EEA" w:rsidP="000D2EEA">
      <w:pPr>
        <w:suppressAutoHyphens/>
        <w:spacing w:line="100" w:lineRule="atLeast"/>
        <w:jc w:val="both"/>
        <w:rPr>
          <w:rFonts w:ascii="Arial" w:eastAsia="TimesNewRomanPS-BoldMT" w:hAnsi="Arial" w:cs="Arial"/>
          <w:b/>
          <w:bCs/>
          <w:kern w:val="1"/>
          <w:lang w:val="sr-Cyrl-CS" w:eastAsia="ar-SA"/>
        </w:rPr>
      </w:pPr>
      <w:r w:rsidRPr="001679E9">
        <w:rPr>
          <w:rFonts w:ascii="Arial" w:eastAsia="TimesNewRomanPS-BoldMT" w:hAnsi="Arial" w:cs="Arial"/>
          <w:b/>
          <w:bCs/>
          <w:kern w:val="1"/>
          <w:lang w:val="sr-Cyrl-CS" w:eastAsia="ar-SA"/>
        </w:rPr>
        <w:t>Конкурсна документација садржи:</w:t>
      </w:r>
    </w:p>
    <w:p w:rsidR="000D2EEA" w:rsidRPr="001679E9" w:rsidRDefault="000D2EEA" w:rsidP="000D2EEA">
      <w:pPr>
        <w:suppressAutoHyphens/>
        <w:spacing w:line="100" w:lineRule="atLeast"/>
        <w:jc w:val="both"/>
        <w:rPr>
          <w:rFonts w:ascii="Arial" w:eastAsia="TimesNewRomanPS-BoldMT" w:hAnsi="Arial" w:cs="Arial"/>
          <w:bCs/>
          <w:kern w:val="1"/>
          <w:lang w:val="sr-Cyrl-CS" w:eastAsia="ar-SA"/>
        </w:rPr>
      </w:pPr>
    </w:p>
    <w:tbl>
      <w:tblPr>
        <w:tblW w:w="9272" w:type="dxa"/>
        <w:tblInd w:w="-15" w:type="dxa"/>
        <w:tblLook w:val="0000" w:firstRow="0" w:lastRow="0" w:firstColumn="0" w:lastColumn="0" w:noHBand="0" w:noVBand="0"/>
      </w:tblPr>
      <w:tblGrid>
        <w:gridCol w:w="1968"/>
        <w:gridCol w:w="5800"/>
        <w:gridCol w:w="1504"/>
      </w:tblGrid>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pacing w:line="100" w:lineRule="atLeast"/>
              <w:jc w:val="both"/>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Поглавље</w:t>
            </w:r>
          </w:p>
        </w:tc>
        <w:tc>
          <w:tcPr>
            <w:tcW w:w="5800" w:type="dxa"/>
            <w:tcBorders>
              <w:top w:val="single" w:sz="4" w:space="0" w:color="000000"/>
              <w:left w:val="single" w:sz="4" w:space="0" w:color="000000"/>
              <w:bottom w:val="single" w:sz="4" w:space="0" w:color="000000"/>
              <w:right w:val="single" w:sz="4" w:space="0" w:color="auto"/>
            </w:tcBorders>
            <w:shd w:val="clear" w:color="auto" w:fill="auto"/>
          </w:tcPr>
          <w:p w:rsidR="000D2EEA" w:rsidRPr="001679E9" w:rsidRDefault="000D2EEA" w:rsidP="000D2EEA">
            <w:pPr>
              <w:suppressAutoHyphens/>
              <w:spacing w:line="100" w:lineRule="atLeast"/>
              <w:jc w:val="center"/>
              <w:rPr>
                <w:rFonts w:ascii="Arial" w:eastAsia="TimesNewRomanPSMT" w:hAnsi="Arial" w:cs="Arial"/>
                <w:b/>
                <w:i/>
                <w:kern w:val="1"/>
                <w:lang w:val="sr-Cyrl-CS" w:eastAsia="ar-SA"/>
              </w:rPr>
            </w:pPr>
            <w:r w:rsidRPr="001679E9">
              <w:rPr>
                <w:rFonts w:ascii="Arial" w:eastAsia="TimesNewRomanPSMT" w:hAnsi="Arial" w:cs="Arial"/>
                <w:b/>
                <w:i/>
                <w:kern w:val="1"/>
                <w:lang w:val="sr-Cyrl-CS" w:eastAsia="ar-SA"/>
              </w:rPr>
              <w:t>Назив поглавља</w:t>
            </w:r>
          </w:p>
        </w:tc>
        <w:tc>
          <w:tcPr>
            <w:tcW w:w="1504" w:type="dxa"/>
            <w:tcBorders>
              <w:top w:val="single" w:sz="4" w:space="0" w:color="000000"/>
              <w:left w:val="single" w:sz="4" w:space="0" w:color="auto"/>
              <w:bottom w:val="single" w:sz="4" w:space="0" w:color="000000"/>
              <w:right w:val="single" w:sz="4" w:space="0" w:color="000000"/>
            </w:tcBorders>
            <w:shd w:val="clear" w:color="auto" w:fill="auto"/>
          </w:tcPr>
          <w:p w:rsidR="000D2EEA" w:rsidRPr="001679E9" w:rsidRDefault="000D2EEA" w:rsidP="000D2EEA">
            <w:pPr>
              <w:suppressAutoHyphens/>
              <w:spacing w:line="100" w:lineRule="atLeast"/>
              <w:jc w:val="center"/>
              <w:rPr>
                <w:rFonts w:ascii="Arial" w:eastAsia="Arial Unicode MS" w:hAnsi="Arial" w:cs="Arial"/>
                <w:b/>
                <w:bCs/>
                <w:i/>
                <w:iCs/>
                <w:kern w:val="1"/>
                <w:lang w:val="sr-Cyrl-CS" w:eastAsia="ar-SA"/>
              </w:rPr>
            </w:pPr>
            <w:r w:rsidRPr="001679E9">
              <w:rPr>
                <w:rFonts w:ascii="Arial" w:eastAsia="Arial Unicode MS" w:hAnsi="Arial" w:cs="Arial"/>
                <w:b/>
                <w:bCs/>
                <w:i/>
                <w:iCs/>
                <w:kern w:val="1"/>
                <w:lang w:val="sr-Cyrl-CS" w:eastAsia="ar-SA"/>
              </w:rPr>
              <w:t>Страна</w:t>
            </w:r>
          </w:p>
        </w:tc>
      </w:tr>
      <w:tr w:rsidR="000D2EEA" w:rsidRPr="001679E9" w:rsidTr="000D2EEA">
        <w:tc>
          <w:tcPr>
            <w:tcW w:w="1968"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w:t>
            </w:r>
          </w:p>
        </w:tc>
        <w:tc>
          <w:tcPr>
            <w:tcW w:w="5800" w:type="dxa"/>
            <w:tcBorders>
              <w:top w:val="single" w:sz="4" w:space="0" w:color="000000"/>
              <w:left w:val="single" w:sz="4" w:space="0" w:color="000000"/>
              <w:bottom w:val="single" w:sz="4" w:space="0" w:color="000000"/>
            </w:tcBorders>
            <w:shd w:val="clear" w:color="auto" w:fill="auto"/>
          </w:tcPr>
          <w:p w:rsidR="000D2EEA" w:rsidRPr="001679E9" w:rsidRDefault="000D2EEA" w:rsidP="000D2EEA">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Општи подаци о јавној набавци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0D2EEA" w:rsidRPr="001679E9" w:rsidRDefault="000D2EEA" w:rsidP="000D2EEA">
            <w:pPr>
              <w:suppressAutoHyphens/>
              <w:snapToGrid w:val="0"/>
              <w:spacing w:line="100" w:lineRule="atLeast"/>
              <w:jc w:val="center"/>
              <w:rPr>
                <w:rFonts w:ascii="Arial" w:eastAsia="Arial Unicode MS" w:hAnsi="Arial" w:cs="Arial"/>
                <w:bCs/>
                <w:iCs/>
                <w:kern w:val="1"/>
                <w:sz w:val="28"/>
                <w:szCs w:val="28"/>
                <w:lang w:eastAsia="ar-SA"/>
              </w:rPr>
            </w:pPr>
            <w:r w:rsidRPr="001679E9">
              <w:rPr>
                <w:rFonts w:ascii="Arial" w:eastAsia="TimesNewRomanPSMT" w:hAnsi="Arial" w:cs="Arial"/>
                <w:color w:val="auto"/>
                <w:kern w:val="1"/>
                <w:lang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Arial Unicode MS" w:hAnsi="Arial" w:cs="Arial"/>
                <w:bCs/>
                <w:iCs/>
                <w:color w:val="auto"/>
                <w:kern w:val="1"/>
                <w:lang w:eastAsia="ar-SA"/>
              </w:rPr>
              <w:t>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679E9">
              <w:rPr>
                <w:rFonts w:ascii="Arial" w:eastAsia="TimesNewRomanPSMT" w:hAnsi="Arial" w:cs="Arial"/>
                <w:color w:val="auto"/>
                <w:kern w:val="1"/>
                <w:lang w:eastAsia="ar-SA"/>
              </w:rPr>
              <w:t>исп</w:t>
            </w:r>
            <w:r w:rsidRPr="001679E9">
              <w:rPr>
                <w:rFonts w:ascii="Arial" w:eastAsia="TimesNewRomanPSMT" w:hAnsi="Arial" w:cs="Arial"/>
                <w:color w:val="auto"/>
                <w:kern w:val="1"/>
                <w:lang w:val="sr-Cyrl-CS" w:eastAsia="ar-SA"/>
              </w:rPr>
              <w:t>о</w:t>
            </w:r>
            <w:r w:rsidRPr="001679E9">
              <w:rPr>
                <w:rFonts w:ascii="Arial" w:eastAsia="TimesNewRomanPSMT" w:hAnsi="Arial" w:cs="Arial"/>
                <w:color w:val="auto"/>
                <w:kern w:val="1"/>
                <w:lang w:eastAsia="ar-SA"/>
              </w:rPr>
              <w:t xml:space="preserve">руке </w:t>
            </w:r>
            <w:r w:rsidRPr="001679E9">
              <w:rPr>
                <w:rFonts w:ascii="Arial" w:eastAsia="TimesNewRomanPSMT" w:hAnsi="Arial" w:cs="Arial"/>
                <w:kern w:val="1"/>
                <w:lang w:eastAsia="ar-SA"/>
              </w:rPr>
              <w:t>добара, евентуалне додатне услуге и сл.</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kern w:val="1"/>
                <w:lang w:val="sr-Latn-CS" w:eastAsia="ar-SA"/>
              </w:rPr>
            </w:pPr>
            <w:r w:rsidRPr="001679E9">
              <w:rPr>
                <w:rFonts w:ascii="Arial" w:eastAsia="TimesNewRomanPSMT" w:hAnsi="Arial" w:cs="Arial"/>
                <w:color w:val="auto"/>
                <w:kern w:val="1"/>
                <w:lang w:val="sr-Latn-CS" w:eastAsia="ar-SA"/>
              </w:rPr>
              <w:t>3</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eastAsia="ar-SA"/>
              </w:rPr>
              <w:t>III</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81444D">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 xml:space="preserve">Техничка документација и планови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81444D">
            <w:pPr>
              <w:suppressAutoHyphens/>
              <w:snapToGrid w:val="0"/>
              <w:spacing w:line="100" w:lineRule="atLeast"/>
              <w:rPr>
                <w:rFonts w:ascii="Arial" w:eastAsia="TimesNewRomanPSMT" w:hAnsi="Arial" w:cs="Arial"/>
                <w:color w:val="auto"/>
                <w:kern w:val="1"/>
                <w:lang w:eastAsia="ar-SA"/>
              </w:rPr>
            </w:pPr>
          </w:p>
          <w:p w:rsidR="005E16C7" w:rsidRPr="001679E9" w:rsidRDefault="00023A27" w:rsidP="005E16C7">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r w:rsidRPr="001679E9">
              <w:rPr>
                <w:rFonts w:ascii="Arial" w:eastAsia="TimesNewRomanPSMT" w:hAnsi="Arial" w:cs="Arial"/>
                <w:color w:val="auto"/>
                <w:kern w:val="1"/>
                <w:lang w:val="sr-Latn-CS" w:eastAsia="ar-SA"/>
              </w:rPr>
              <w:t>I</w:t>
            </w:r>
            <w:r w:rsidRPr="001679E9">
              <w:rPr>
                <w:rFonts w:ascii="Arial" w:eastAsia="TimesNewRomanPSMT" w:hAnsi="Arial" w:cs="Arial"/>
                <w:color w:val="auto"/>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5E16C7" w:rsidP="005E16C7">
            <w:pPr>
              <w:suppressAutoHyphens/>
              <w:snapToGrid w:val="0"/>
              <w:spacing w:line="100" w:lineRule="atLeast"/>
              <w:jc w:val="both"/>
              <w:rPr>
                <w:rFonts w:ascii="Arial" w:eastAsia="TimesNewRomanPSMT" w:hAnsi="Arial" w:cs="Arial"/>
                <w:color w:val="auto"/>
                <w:kern w:val="1"/>
                <w:lang w:val="ru-RU" w:eastAsia="ar-SA"/>
              </w:rPr>
            </w:pPr>
            <w:r w:rsidRPr="001679E9">
              <w:rPr>
                <w:rFonts w:ascii="Arial" w:eastAsia="TimesNewRomanPSMT" w:hAnsi="Arial" w:cs="Arial"/>
                <w:kern w:val="1"/>
                <w:lang w:eastAsia="ar-SA"/>
              </w:rPr>
              <w:t>Услови за учешће у поступку јавне набавке из чл. 75. и 76. Закона и упутство како се доказује испуњеност тих услова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5E16C7" w:rsidP="005E16C7">
            <w:pPr>
              <w:suppressAutoHyphens/>
              <w:snapToGrid w:val="0"/>
              <w:spacing w:line="100" w:lineRule="atLeast"/>
              <w:jc w:val="center"/>
              <w:rPr>
                <w:rFonts w:ascii="Arial" w:eastAsia="TimesNewRomanPSMT" w:hAnsi="Arial" w:cs="Arial"/>
                <w:color w:val="auto"/>
                <w:kern w:val="1"/>
                <w:lang w:eastAsia="ar-SA"/>
              </w:rPr>
            </w:pPr>
          </w:p>
          <w:p w:rsidR="005E16C7" w:rsidRPr="001679E9" w:rsidRDefault="001679E9" w:rsidP="005E16C7">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6</w:t>
            </w:r>
          </w:p>
        </w:tc>
      </w:tr>
      <w:tr w:rsidR="005E16C7" w:rsidRPr="001679E9" w:rsidTr="000D2EEA">
        <w:tc>
          <w:tcPr>
            <w:tcW w:w="1968" w:type="dxa"/>
            <w:tcBorders>
              <w:top w:val="single" w:sz="4" w:space="0" w:color="000000"/>
              <w:left w:val="single" w:sz="4" w:space="0" w:color="000000"/>
              <w:bottom w:val="single" w:sz="4" w:space="0" w:color="000000"/>
            </w:tcBorders>
            <w:shd w:val="clear" w:color="auto" w:fill="auto"/>
          </w:tcPr>
          <w:p w:rsidR="005E16C7" w:rsidRPr="001679E9" w:rsidRDefault="005E16C7" w:rsidP="001679E9">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w:t>
            </w:r>
          </w:p>
        </w:tc>
        <w:tc>
          <w:tcPr>
            <w:tcW w:w="5800" w:type="dxa"/>
            <w:tcBorders>
              <w:top w:val="single" w:sz="4" w:space="0" w:color="000000"/>
              <w:left w:val="single" w:sz="4" w:space="0" w:color="000000"/>
              <w:bottom w:val="single" w:sz="4" w:space="0" w:color="000000"/>
            </w:tcBorders>
            <w:shd w:val="clear" w:color="auto" w:fill="auto"/>
          </w:tcPr>
          <w:p w:rsidR="005E16C7" w:rsidRPr="001679E9" w:rsidRDefault="0081444D" w:rsidP="005E16C7">
            <w:pPr>
              <w:suppressAutoHyphens/>
              <w:snapToGrid w:val="0"/>
              <w:spacing w:line="100" w:lineRule="atLeast"/>
              <w:jc w:val="both"/>
              <w:rPr>
                <w:rFonts w:ascii="Arial" w:eastAsia="TimesNewRomanPSMT" w:hAnsi="Arial" w:cs="Arial"/>
                <w:color w:val="auto"/>
                <w:kern w:val="1"/>
                <w:lang w:eastAsia="ar-SA"/>
              </w:rPr>
            </w:pPr>
            <w:r w:rsidRPr="001679E9">
              <w:rPr>
                <w:rFonts w:ascii="Arial" w:eastAsia="TimesNewRomanPSMT" w:hAnsi="Arial" w:cs="Arial"/>
                <w:kern w:val="1"/>
                <w:lang w:eastAsia="ar-SA"/>
              </w:rPr>
              <w:t>Критеријуми за доделу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5E16C7" w:rsidRPr="001679E9" w:rsidRDefault="001E3726" w:rsidP="001E3726">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eastAsia="ar-SA"/>
              </w:rPr>
              <w:t>12</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Обрасци који чине саставни део понуде</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164F77"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13</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Модел уговора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073EC0" w:rsidP="0081444D">
            <w:pPr>
              <w:suppressAutoHyphens/>
              <w:snapToGrid w:val="0"/>
              <w:spacing w:line="100" w:lineRule="atLeast"/>
              <w:jc w:val="center"/>
              <w:rPr>
                <w:rFonts w:ascii="Arial" w:eastAsia="TimesNewRomanPSMT" w:hAnsi="Arial" w:cs="Arial"/>
                <w:kern w:val="1"/>
                <w:lang w:val="sr-Latn-CS" w:eastAsia="ar-SA"/>
              </w:rPr>
            </w:pPr>
            <w:r>
              <w:rPr>
                <w:rFonts w:ascii="Arial" w:eastAsia="TimesNewRomanPSMT" w:hAnsi="Arial" w:cs="Arial"/>
                <w:color w:val="auto"/>
                <w:kern w:val="1"/>
                <w:lang w:val="sr-Latn-CS" w:eastAsia="ar-SA"/>
              </w:rPr>
              <w:t>24</w:t>
            </w:r>
          </w:p>
        </w:tc>
      </w:tr>
      <w:tr w:rsidR="0081444D" w:rsidRPr="001679E9" w:rsidTr="000D2EEA">
        <w:tc>
          <w:tcPr>
            <w:tcW w:w="1968"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uppressAutoHyphens/>
              <w:snapToGrid w:val="0"/>
              <w:spacing w:line="100" w:lineRule="atLeast"/>
              <w:jc w:val="center"/>
              <w:rPr>
                <w:rFonts w:ascii="Arial" w:eastAsia="TimesNewRomanPSMT" w:hAnsi="Arial" w:cs="Arial"/>
                <w:kern w:val="1"/>
                <w:lang w:eastAsia="ar-SA"/>
              </w:rPr>
            </w:pPr>
            <w:r w:rsidRPr="001679E9">
              <w:rPr>
                <w:rFonts w:ascii="Arial" w:eastAsia="TimesNewRomanPSMT" w:hAnsi="Arial" w:cs="Arial"/>
                <w:kern w:val="1"/>
                <w:lang w:eastAsia="ar-SA"/>
              </w:rPr>
              <w:t>VIII</w:t>
            </w:r>
          </w:p>
        </w:tc>
        <w:tc>
          <w:tcPr>
            <w:tcW w:w="5800" w:type="dxa"/>
            <w:tcBorders>
              <w:top w:val="single" w:sz="4" w:space="0" w:color="000000"/>
              <w:left w:val="single" w:sz="4" w:space="0" w:color="000000"/>
              <w:bottom w:val="single" w:sz="4" w:space="0" w:color="000000"/>
            </w:tcBorders>
            <w:shd w:val="clear" w:color="auto" w:fill="auto"/>
          </w:tcPr>
          <w:p w:rsidR="0081444D" w:rsidRPr="001679E9" w:rsidRDefault="0081444D" w:rsidP="0081444D">
            <w:pPr>
              <w:snapToGrid w:val="0"/>
              <w:jc w:val="both"/>
              <w:rPr>
                <w:rFonts w:ascii="Arial" w:eastAsia="TimesNewRomanPSMT" w:hAnsi="Arial" w:cs="Arial"/>
                <w:color w:val="auto"/>
              </w:rPr>
            </w:pPr>
            <w:r w:rsidRPr="001679E9">
              <w:rPr>
                <w:rFonts w:ascii="Arial" w:eastAsia="TimesNewRomanPSMT" w:hAnsi="Arial" w:cs="Arial"/>
                <w:color w:val="auto"/>
              </w:rPr>
              <w:t>Упутство понуђачима како да сачине понуду</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81444D" w:rsidRPr="001679E9" w:rsidRDefault="004C231A" w:rsidP="0081444D">
            <w:pPr>
              <w:suppressAutoHyphens/>
              <w:snapToGrid w:val="0"/>
              <w:spacing w:line="100" w:lineRule="atLeast"/>
              <w:jc w:val="center"/>
              <w:rPr>
                <w:rFonts w:ascii="Arial" w:eastAsia="TimesNewRomanPSMT" w:hAnsi="Arial" w:cs="Arial"/>
                <w:kern w:val="1"/>
                <w:lang w:eastAsia="ar-SA"/>
              </w:rPr>
            </w:pPr>
            <w:r>
              <w:rPr>
                <w:rFonts w:ascii="Arial" w:eastAsia="TimesNewRomanPSMT" w:hAnsi="Arial" w:cs="Arial"/>
                <w:color w:val="auto"/>
                <w:kern w:val="1"/>
                <w:lang w:eastAsia="ar-SA"/>
              </w:rPr>
              <w:t>29</w:t>
            </w:r>
          </w:p>
        </w:tc>
      </w:tr>
    </w:tbl>
    <w:p w:rsidR="000D2EEA" w:rsidRPr="001679E9" w:rsidRDefault="000D2EEA" w:rsidP="000D2EEA">
      <w:pPr>
        <w:suppressAutoHyphens/>
        <w:spacing w:line="100" w:lineRule="atLeast"/>
        <w:jc w:val="both"/>
        <w:rPr>
          <w:rFonts w:ascii="Arial" w:eastAsia="Arial Unicode MS" w:hAnsi="Arial" w:cs="Arial"/>
          <w:kern w:val="1"/>
          <w:lang w:eastAsia="ar-SA"/>
        </w:rPr>
      </w:pPr>
    </w:p>
    <w:p w:rsidR="000D2EEA" w:rsidRPr="001679E9" w:rsidRDefault="000D2EEA" w:rsidP="000D2EEA">
      <w:pPr>
        <w:suppressAutoHyphens/>
        <w:spacing w:line="100" w:lineRule="atLeast"/>
        <w:jc w:val="both"/>
        <w:rPr>
          <w:rFonts w:ascii="Arial" w:eastAsia="TimesNewRomanPSMT" w:hAnsi="Arial" w:cs="Arial"/>
          <w:kern w:val="1"/>
          <w:lang w:eastAsia="ar-SA"/>
        </w:rPr>
      </w:pPr>
    </w:p>
    <w:p w:rsidR="000D2EEA" w:rsidRPr="001679E9" w:rsidRDefault="000D2EEA">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F43E36" w:rsidRPr="001679E9" w:rsidRDefault="00F43E36">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4928A5" w:rsidRPr="001679E9" w:rsidRDefault="004928A5">
      <w:pPr>
        <w:jc w:val="both"/>
        <w:rPr>
          <w:rFonts w:ascii="Arial" w:hAnsi="Arial" w:cs="Arial"/>
        </w:rPr>
      </w:pPr>
    </w:p>
    <w:p w:rsidR="00F43E36" w:rsidRPr="001679E9" w:rsidRDefault="00F43E36">
      <w:pPr>
        <w:jc w:val="both"/>
        <w:rPr>
          <w:rFonts w:ascii="Arial" w:hAnsi="Arial" w:cs="Arial"/>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2740AF">
        <w:rPr>
          <w:rFonts w:ascii="Arial" w:eastAsia="Arial Unicode MS" w:hAnsi="Arial" w:cs="Arial"/>
          <w:b/>
          <w:bCs/>
          <w:i/>
          <w:iCs/>
          <w:kern w:val="1"/>
          <w:sz w:val="28"/>
          <w:szCs w:val="28"/>
          <w:lang w:eastAsia="ar-SA"/>
        </w:rPr>
        <w:t>I  ОПШТИ ПОДАЦИ О ЈАВНОЈ НАБАВЦИ</w:t>
      </w: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34502E" w:rsidRPr="001679E9" w:rsidRDefault="0034502E">
      <w:pPr>
        <w:jc w:val="center"/>
        <w:rPr>
          <w:rFonts w:ascii="Arial" w:hAnsi="Arial" w:cs="Arial"/>
        </w:rPr>
      </w:pPr>
    </w:p>
    <w:p w:rsidR="0034502E" w:rsidRPr="001679E9" w:rsidRDefault="0034502E">
      <w:pPr>
        <w:jc w:val="center"/>
        <w:rPr>
          <w:rFonts w:ascii="Arial" w:hAnsi="Arial" w:cs="Arial"/>
        </w:rPr>
      </w:pPr>
    </w:p>
    <w:p w:rsidR="0034502E" w:rsidRPr="001679E9" w:rsidRDefault="0034502E">
      <w:pPr>
        <w:jc w:val="both"/>
        <w:rPr>
          <w:rFonts w:ascii="Arial" w:hAnsi="Arial" w:cs="Arial"/>
        </w:rPr>
      </w:pPr>
    </w:p>
    <w:p w:rsidR="005E16C7" w:rsidRPr="001679E9" w:rsidRDefault="00ED0C63" w:rsidP="005E16C7">
      <w:pPr>
        <w:jc w:val="both"/>
        <w:rPr>
          <w:rFonts w:ascii="Arial" w:hAnsi="Arial" w:cs="Arial"/>
        </w:rPr>
      </w:pPr>
      <w:r w:rsidRPr="001679E9">
        <w:rPr>
          <w:rFonts w:ascii="Arial" w:hAnsi="Arial" w:cs="Arial"/>
          <w:b/>
        </w:rPr>
        <w:t xml:space="preserve">1. </w:t>
      </w:r>
      <w:r w:rsidR="005E16C7" w:rsidRPr="001679E9">
        <w:rPr>
          <w:rFonts w:ascii="Arial" w:hAnsi="Arial" w:cs="Arial"/>
          <w:b/>
        </w:rPr>
        <w:t>Предмет јавне набавке</w:t>
      </w:r>
    </w:p>
    <w:p w:rsidR="005E16C7" w:rsidRPr="001679E9" w:rsidRDefault="007A2EF2" w:rsidP="005E16C7">
      <w:pPr>
        <w:ind w:firstLine="360"/>
        <w:jc w:val="both"/>
        <w:rPr>
          <w:rFonts w:ascii="Arial" w:hAnsi="Arial" w:cs="Arial"/>
        </w:rPr>
      </w:pPr>
      <w:r>
        <w:rPr>
          <w:rFonts w:ascii="Arial" w:hAnsi="Arial" w:cs="Arial"/>
        </w:rPr>
        <w:t>Предмет јавне набавке бр. 1/2019</w:t>
      </w:r>
      <w:r w:rsidR="005E16C7" w:rsidRPr="001679E9">
        <w:rPr>
          <w:rFonts w:ascii="Arial" w:hAnsi="Arial" w:cs="Arial"/>
        </w:rPr>
        <w:t xml:space="preserve"> </w:t>
      </w:r>
      <w:r w:rsidR="005E16C7" w:rsidRPr="001679E9">
        <w:rPr>
          <w:rFonts w:ascii="Arial" w:hAnsi="Arial" w:cs="Arial"/>
          <w:i/>
        </w:rPr>
        <w:t xml:space="preserve">су добра </w:t>
      </w:r>
      <w:r w:rsidR="005E16C7" w:rsidRPr="001679E9">
        <w:rPr>
          <w:rFonts w:ascii="Arial" w:hAnsi="Arial" w:cs="Arial"/>
          <w:b/>
        </w:rPr>
        <w:t xml:space="preserve">: </w:t>
      </w:r>
    </w:p>
    <w:p w:rsidR="005E16C7" w:rsidRPr="001679E9" w:rsidRDefault="005E16C7" w:rsidP="005E16C7">
      <w:pPr>
        <w:ind w:firstLine="360"/>
        <w:jc w:val="both"/>
        <w:rPr>
          <w:rFonts w:ascii="Arial" w:hAnsi="Arial" w:cs="Arial"/>
        </w:rPr>
      </w:pPr>
      <w:r w:rsidRPr="001679E9">
        <w:rPr>
          <w:rFonts w:ascii="Arial" w:hAnsi="Arial" w:cs="Arial"/>
          <w:b/>
        </w:rPr>
        <w:t>Набавка и испорука електричне енергије</w:t>
      </w:r>
    </w:p>
    <w:p w:rsidR="005E16C7" w:rsidRPr="001679E9" w:rsidRDefault="00982BF5" w:rsidP="005E16C7">
      <w:pPr>
        <w:suppressAutoHyphens/>
        <w:spacing w:line="100" w:lineRule="atLeast"/>
        <w:jc w:val="both"/>
        <w:rPr>
          <w:rFonts w:ascii="Arial" w:eastAsia="Arial Unicode MS" w:hAnsi="Arial" w:cs="Arial"/>
          <w:bCs/>
          <w:kern w:val="1"/>
          <w:lang w:val="sr-Cyrl-CS" w:eastAsia="ar-SA"/>
        </w:rPr>
      </w:pPr>
      <w:r>
        <w:rPr>
          <w:rFonts w:ascii="Arial" w:eastAsia="Arial Unicode MS" w:hAnsi="Arial" w:cs="Arial"/>
          <w:bCs/>
          <w:kern w:val="1"/>
          <w:lang w:val="sr-Cyrl-CS" w:eastAsia="ar-SA"/>
        </w:rPr>
        <w:t xml:space="preserve">      </w:t>
      </w:r>
      <w:r w:rsidR="005E16C7" w:rsidRPr="001679E9">
        <w:rPr>
          <w:rFonts w:ascii="Arial" w:eastAsia="Arial Unicode MS" w:hAnsi="Arial" w:cs="Arial"/>
          <w:bCs/>
          <w:kern w:val="1"/>
          <w:lang w:val="sr-Cyrl-CS" w:eastAsia="ar-SA"/>
        </w:rPr>
        <w:t>09310000 – електрична енергија</w:t>
      </w:r>
    </w:p>
    <w:p w:rsidR="005E16C7" w:rsidRPr="001679E9" w:rsidRDefault="005E16C7" w:rsidP="005E16C7">
      <w:pPr>
        <w:jc w:val="both"/>
        <w:rPr>
          <w:rFonts w:ascii="Arial" w:hAnsi="Arial" w:cs="Arial"/>
        </w:rPr>
      </w:pPr>
    </w:p>
    <w:p w:rsidR="00EB005A" w:rsidRPr="001679E9" w:rsidRDefault="00EB005A" w:rsidP="00EB005A">
      <w:pPr>
        <w:jc w:val="both"/>
        <w:rPr>
          <w:rFonts w:ascii="Arial" w:hAnsi="Arial" w:cs="Arial"/>
          <w:b/>
        </w:rPr>
      </w:pPr>
      <w:r w:rsidRPr="001679E9">
        <w:rPr>
          <w:rFonts w:ascii="Arial" w:hAnsi="Arial" w:cs="Arial"/>
          <w:b/>
        </w:rPr>
        <w:t xml:space="preserve">2. Партије </w:t>
      </w:r>
    </w:p>
    <w:p w:rsidR="00EB005A" w:rsidRPr="001679E9" w:rsidRDefault="00EB005A" w:rsidP="00EB005A">
      <w:pPr>
        <w:jc w:val="both"/>
        <w:rPr>
          <w:rFonts w:ascii="Arial" w:hAnsi="Arial" w:cs="Arial"/>
          <w:b/>
        </w:rPr>
      </w:pPr>
      <w:r w:rsidRPr="001679E9">
        <w:rPr>
          <w:rFonts w:ascii="Arial" w:hAnsi="Arial" w:cs="Arial"/>
          <w:b/>
        </w:rPr>
        <w:t>Предмет набавке није обликован по партијама</w:t>
      </w: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5E16C7" w:rsidRPr="001679E9" w:rsidRDefault="005E16C7">
      <w:pPr>
        <w:jc w:val="both"/>
        <w:rPr>
          <w:rFonts w:ascii="Arial" w:hAnsi="Arial" w:cs="Arial"/>
          <w:b/>
        </w:rPr>
      </w:pPr>
    </w:p>
    <w:p w:rsidR="0034502E" w:rsidRPr="001679E9" w:rsidRDefault="0034502E">
      <w:pPr>
        <w:jc w:val="both"/>
        <w:rPr>
          <w:rFonts w:ascii="Arial" w:hAnsi="Arial" w:cs="Arial"/>
        </w:rPr>
      </w:pPr>
    </w:p>
    <w:p w:rsidR="0034502E" w:rsidRPr="001679E9" w:rsidRDefault="0034502E">
      <w:pPr>
        <w:jc w:val="both"/>
        <w:rPr>
          <w:rFonts w:ascii="Arial" w:hAnsi="Arial" w:cs="Arial"/>
        </w:rPr>
      </w:pPr>
    </w:p>
    <w:p w:rsidR="002740AF" w:rsidRPr="002740AF" w:rsidRDefault="002740AF" w:rsidP="002740AF">
      <w:pPr>
        <w:shd w:val="clear" w:color="auto" w:fill="C6D9F1"/>
        <w:suppressAutoHyphens/>
        <w:spacing w:line="100" w:lineRule="atLeast"/>
        <w:jc w:val="center"/>
        <w:rPr>
          <w:rFonts w:ascii="Arial" w:eastAsia="Arial Unicode MS" w:hAnsi="Arial" w:cs="Arial"/>
          <w:b/>
          <w:bCs/>
          <w:i/>
          <w:iCs/>
          <w:kern w:val="1"/>
          <w:lang w:val="ru-RU" w:eastAsia="ar-SA"/>
        </w:rPr>
      </w:pPr>
      <w:r w:rsidRPr="002740AF">
        <w:rPr>
          <w:rFonts w:ascii="Arial" w:eastAsia="Arial Unicode MS" w:hAnsi="Arial" w:cs="Arial"/>
          <w:b/>
          <w:bCs/>
          <w:i/>
          <w:iCs/>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4502E" w:rsidRPr="001679E9" w:rsidRDefault="0034502E">
      <w:pPr>
        <w:jc w:val="both"/>
        <w:rPr>
          <w:rFonts w:ascii="Arial" w:hAnsi="Arial" w:cs="Arial"/>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и количина добара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Електрична енергија (закључење уговора о потпуном снабдевању).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Оквирни обим динамике испоруке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Према предвиђеном плану потрошње за уговорени период из табеле (у прилогу).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Снабдевач је балансно одговоран за место предаје купцу (наручиоцу).</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Врста продаје</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r w:rsidRPr="001679E9">
        <w:rPr>
          <w:rFonts w:ascii="Arial" w:eastAsia="Arial Unicode MS" w:hAnsi="Arial" w:cs="Arial"/>
          <w:kern w:val="1"/>
          <w:lang w:val="sr-Cyrl-CS" w:eastAsia="ar-SA"/>
        </w:rPr>
        <w:t>Стална и гарантована.</w:t>
      </w:r>
    </w:p>
    <w:p w:rsidR="001F6CB8" w:rsidRPr="001679E9" w:rsidRDefault="001F6CB8" w:rsidP="001F6CB8">
      <w:pPr>
        <w:suppressAutoHyphens/>
        <w:spacing w:line="100" w:lineRule="atLeast"/>
        <w:ind w:left="360"/>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rPr>
          <w:rFonts w:ascii="Arial" w:eastAsia="Arial Unicode MS" w:hAnsi="Arial" w:cs="Arial"/>
          <w:b/>
          <w:kern w:val="1"/>
          <w:lang w:val="sr-Cyrl-CS" w:eastAsia="ar-SA"/>
        </w:rPr>
      </w:pPr>
      <w:r w:rsidRPr="001679E9">
        <w:rPr>
          <w:rFonts w:ascii="Arial" w:eastAsia="Arial Unicode MS" w:hAnsi="Arial" w:cs="Arial"/>
          <w:b/>
          <w:kern w:val="1"/>
          <w:lang w:val="sr-Cyrl-CS" w:eastAsia="ar-SA"/>
        </w:rPr>
        <w:t>Техничке карактеристике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документом правила о раду тржишта („Сл.гласник РС“, број 120/2012)</w:t>
      </w: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Квалитет добра</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3/2012)и(„Сл. гласник РС“, бр. 91/2015 od 6.11.2015.)  и Правилима о раду дистрибутивног система и Уредбе о условима испоруке електричне енергије.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Период испоруке</w:t>
      </w:r>
    </w:p>
    <w:p w:rsidR="002551DD" w:rsidRPr="001679E9" w:rsidRDefault="002551DD" w:rsidP="002551DD">
      <w:pPr>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12 месеци . Почиње од дана завршетка законске процедуре промене снабдевача       ( очитавања стања на бројилу)  .</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Место испоруке</w:t>
      </w:r>
    </w:p>
    <w:p w:rsidR="001F6CB8" w:rsidRPr="001679E9" w:rsidRDefault="001F6CB8" w:rsidP="001F6CB8">
      <w:pPr>
        <w:suppressAutoHyphens/>
        <w:spacing w:line="100" w:lineRule="atLeast"/>
        <w:ind w:left="360"/>
        <w:jc w:val="both"/>
        <w:rPr>
          <w:rFonts w:ascii="Arial" w:eastAsia="Arial Unicode MS" w:hAnsi="Arial" w:cs="Arial"/>
          <w:kern w:val="1"/>
          <w:lang w:eastAsia="ar-SA"/>
        </w:rPr>
      </w:pPr>
      <w:r w:rsidRPr="001679E9">
        <w:rPr>
          <w:rFonts w:ascii="Arial" w:eastAsia="Arial Unicode MS" w:hAnsi="Arial" w:cs="Arial"/>
          <w:kern w:val="1"/>
          <w:lang w:val="sr-Cyrl-CS" w:eastAsia="ar-SA"/>
        </w:rPr>
        <w:t xml:space="preserve">Мерно место купца наручиоца прикљученог на дистрибутивни систем у категорији потрошње на </w:t>
      </w:r>
      <w:r w:rsidRPr="001679E9">
        <w:rPr>
          <w:rFonts w:ascii="Arial" w:eastAsia="Arial Unicode MS" w:hAnsi="Arial" w:cs="Arial"/>
          <w:b/>
          <w:kern w:val="1"/>
          <w:lang w:val="sr-Cyrl-CS" w:eastAsia="ar-SA"/>
        </w:rPr>
        <w:t>ниском напону</w:t>
      </w:r>
      <w:r w:rsidR="00C81727">
        <w:rPr>
          <w:rFonts w:ascii="Arial" w:eastAsia="Arial Unicode MS" w:hAnsi="Arial" w:cs="Arial"/>
          <w:b/>
          <w:kern w:val="1"/>
          <w:lang w:val="sr-Latn-RS" w:eastAsia="ar-SA"/>
        </w:rPr>
        <w:t xml:space="preserve"> </w:t>
      </w:r>
      <w:r w:rsidR="0046773B" w:rsidRPr="001679E9">
        <w:rPr>
          <w:rFonts w:ascii="Arial" w:eastAsia="Arial Unicode MS" w:hAnsi="Arial" w:cs="Arial"/>
          <w:kern w:val="1"/>
          <w:lang w:val="sr-Cyrl-CS" w:eastAsia="ar-SA"/>
        </w:rPr>
        <w:t>одобрене снаге 64кw на адреси</w:t>
      </w:r>
      <w:r w:rsidR="002B3E06">
        <w:rPr>
          <w:rFonts w:ascii="Arial" w:eastAsia="Arial Unicode MS" w:hAnsi="Arial" w:cs="Arial"/>
          <w:kern w:val="1"/>
          <w:lang w:val="sr-Cyrl-CS" w:eastAsia="ar-SA"/>
        </w:rPr>
        <w:t xml:space="preserve"> </w:t>
      </w:r>
      <w:r w:rsidR="0046773B" w:rsidRPr="001679E9">
        <w:rPr>
          <w:rFonts w:ascii="Arial" w:eastAsia="Arial Unicode MS" w:hAnsi="Arial" w:cs="Arial"/>
          <w:kern w:val="1"/>
          <w:lang w:val="sr-Cyrl-CS" w:eastAsia="ar-SA"/>
        </w:rPr>
        <w:t xml:space="preserve">Спортска Хала , др.Бошка Вребалова бр. 3, 12220 Велико Градиште  </w:t>
      </w:r>
      <w:r w:rsidR="0046773B" w:rsidRPr="001679E9">
        <w:rPr>
          <w:rFonts w:ascii="Arial" w:eastAsia="Arial Unicode MS" w:hAnsi="Arial" w:cs="Arial"/>
          <w:kern w:val="1"/>
          <w:lang w:eastAsia="ar-SA"/>
        </w:rPr>
        <w:t xml:space="preserve">и </w:t>
      </w:r>
      <w:r w:rsidR="0046773B" w:rsidRPr="001679E9">
        <w:rPr>
          <w:rFonts w:ascii="Arial" w:eastAsia="Arial Unicode MS" w:hAnsi="Arial" w:cs="Arial"/>
          <w:b/>
          <w:kern w:val="1"/>
          <w:lang w:eastAsia="ar-SA"/>
        </w:rPr>
        <w:t>широка потрошња</w:t>
      </w:r>
      <w:r w:rsidRPr="001679E9">
        <w:rPr>
          <w:rFonts w:ascii="Arial" w:eastAsia="Arial Unicode MS" w:hAnsi="Arial" w:cs="Arial"/>
          <w:kern w:val="1"/>
          <w:lang w:val="sr-Cyrl-CS" w:eastAsia="ar-SA"/>
        </w:rPr>
        <w:t xml:space="preserve"> одобрене снаге </w:t>
      </w:r>
      <w:r w:rsidR="0046773B" w:rsidRPr="001679E9">
        <w:rPr>
          <w:rFonts w:ascii="Arial" w:eastAsia="Arial Unicode MS" w:hAnsi="Arial" w:cs="Arial"/>
          <w:kern w:val="1"/>
          <w:lang w:val="sr-Cyrl-CS" w:eastAsia="ar-SA"/>
        </w:rPr>
        <w:t xml:space="preserve">17,25 </w:t>
      </w:r>
      <w:r w:rsidRPr="001679E9">
        <w:rPr>
          <w:rFonts w:ascii="Arial" w:eastAsia="Arial Unicode MS" w:hAnsi="Arial" w:cs="Arial"/>
          <w:kern w:val="1"/>
          <w:lang w:val="sr-Cyrl-CS" w:eastAsia="ar-SA"/>
        </w:rPr>
        <w:t xml:space="preserve"> к</w:t>
      </w:r>
      <w:r w:rsidR="0046773B" w:rsidRPr="001679E9">
        <w:rPr>
          <w:rFonts w:ascii="Arial" w:eastAsia="Arial Unicode MS" w:hAnsi="Arial" w:cs="Arial"/>
          <w:kern w:val="1"/>
          <w:lang w:eastAsia="ar-SA"/>
        </w:rPr>
        <w:t>w на адреси</w:t>
      </w:r>
      <w:r w:rsidR="00C81727">
        <w:rPr>
          <w:rFonts w:ascii="Arial" w:eastAsia="Arial Unicode MS" w:hAnsi="Arial" w:cs="Arial"/>
          <w:kern w:val="1"/>
          <w:lang w:eastAsia="ar-SA"/>
        </w:rPr>
        <w:t xml:space="preserve"> </w:t>
      </w:r>
      <w:r w:rsidR="0046773B" w:rsidRPr="001679E9">
        <w:rPr>
          <w:rFonts w:ascii="Arial" w:eastAsia="Arial Unicode MS" w:hAnsi="Arial" w:cs="Arial"/>
          <w:kern w:val="1"/>
          <w:lang w:eastAsia="ar-SA"/>
        </w:rPr>
        <w:t>ЈУ Спортски центар Велико Градиште, Кошаркашки терени, Бели багрем бб,12220 Велико Градиште</w:t>
      </w: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Понуђач је дужан да уз понуду достави изјаву на свом меморандуму, потписаном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о приступу систему са оператором система на који је објекат крајњег купца прикључен  и</w:t>
      </w:r>
    </w:p>
    <w:p w:rsidR="001F6CB8" w:rsidRPr="001679E9" w:rsidRDefault="001F6CB8" w:rsidP="001F6CB8">
      <w:pPr>
        <w:numPr>
          <w:ilvl w:val="0"/>
          <w:numId w:val="9"/>
        </w:num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Уговор којим преузима билансну одговорност за место примопредаје крајњег купца.</w:t>
      </w:r>
    </w:p>
    <w:p w:rsidR="0046773B" w:rsidRPr="001679E9" w:rsidRDefault="0046773B" w:rsidP="0046773B">
      <w:pPr>
        <w:rPr>
          <w:rFonts w:ascii="Arial" w:hAnsi="Arial" w:cs="Arial"/>
        </w:rPr>
      </w:pPr>
      <w:r w:rsidRPr="001679E9">
        <w:rPr>
          <w:rFonts w:ascii="Arial" w:hAnsi="Arial" w:cs="Arial"/>
        </w:rPr>
        <w:t>Испорука електричне енергије вршиће се непрекидно у потребним количинама на следећим местима.</w:t>
      </w:r>
    </w:p>
    <w:p w:rsidR="0046773B" w:rsidRDefault="0046773B" w:rsidP="0046773B">
      <w:pPr>
        <w:jc w:val="center"/>
        <w:rPr>
          <w:rFonts w:ascii="Arial" w:hAnsi="Arial" w:cs="Arial"/>
        </w:rPr>
      </w:pPr>
    </w:p>
    <w:p w:rsidR="002B3E06" w:rsidRDefault="002B3E06" w:rsidP="0046773B">
      <w:pPr>
        <w:jc w:val="center"/>
        <w:rPr>
          <w:rFonts w:ascii="Arial" w:hAnsi="Arial" w:cs="Arial"/>
        </w:rPr>
      </w:pPr>
    </w:p>
    <w:p w:rsidR="002B3E06" w:rsidRDefault="002B3E06" w:rsidP="0046773B">
      <w:pPr>
        <w:jc w:val="center"/>
        <w:rPr>
          <w:rFonts w:ascii="Arial" w:hAnsi="Arial" w:cs="Arial"/>
        </w:rPr>
      </w:pPr>
    </w:p>
    <w:p w:rsidR="002B3E06" w:rsidRDefault="002B3E06" w:rsidP="0046773B">
      <w:pPr>
        <w:jc w:val="center"/>
        <w:rPr>
          <w:rFonts w:ascii="Arial" w:hAnsi="Arial" w:cs="Arial"/>
        </w:rPr>
      </w:pPr>
    </w:p>
    <w:p w:rsidR="002B3E06" w:rsidRDefault="002B3E06" w:rsidP="0046773B">
      <w:pPr>
        <w:jc w:val="center"/>
        <w:rPr>
          <w:rFonts w:ascii="Arial" w:hAnsi="Arial" w:cs="Arial"/>
        </w:rPr>
      </w:pPr>
    </w:p>
    <w:p w:rsidR="002B3E06" w:rsidRDefault="002B3E06" w:rsidP="0046773B">
      <w:pPr>
        <w:jc w:val="center"/>
        <w:rPr>
          <w:rFonts w:ascii="Arial" w:hAnsi="Arial" w:cs="Arial"/>
        </w:rPr>
      </w:pPr>
    </w:p>
    <w:p w:rsidR="002B3E06" w:rsidRDefault="002B3E06" w:rsidP="0046773B">
      <w:pPr>
        <w:jc w:val="center"/>
        <w:rPr>
          <w:rFonts w:ascii="Arial" w:hAnsi="Arial" w:cs="Arial"/>
        </w:rPr>
      </w:pPr>
    </w:p>
    <w:p w:rsidR="002B3E06" w:rsidRPr="001679E9" w:rsidRDefault="002B3E06" w:rsidP="0046773B">
      <w:pPr>
        <w:jc w:val="center"/>
        <w:rPr>
          <w:rFonts w:ascii="Arial" w:hAnsi="Arial" w:cs="Arial"/>
        </w:rPr>
      </w:pPr>
    </w:p>
    <w:p w:rsidR="0046773B" w:rsidRPr="001679E9" w:rsidRDefault="0046773B" w:rsidP="00E44D0E">
      <w:pPr>
        <w:rPr>
          <w:rFonts w:ascii="Arial" w:hAnsi="Arial" w:cs="Arial"/>
          <w:b/>
          <w:sz w:val="28"/>
          <w:szCs w:val="28"/>
        </w:rPr>
      </w:pPr>
    </w:p>
    <w:p w:rsidR="0046773B" w:rsidRPr="001679E9" w:rsidRDefault="0046773B" w:rsidP="0046773B">
      <w:pPr>
        <w:jc w:val="center"/>
        <w:rPr>
          <w:rFonts w:ascii="Arial" w:hAnsi="Arial" w:cs="Arial"/>
          <w:b/>
          <w:sz w:val="28"/>
          <w:szCs w:val="28"/>
        </w:rPr>
      </w:pPr>
      <w:r w:rsidRPr="001679E9">
        <w:rPr>
          <w:rFonts w:ascii="Arial" w:hAnsi="Arial" w:cs="Arial"/>
          <w:b/>
          <w:sz w:val="28"/>
          <w:szCs w:val="28"/>
        </w:rPr>
        <w:t>Категорија Потрошња на Ниском напону</w:t>
      </w:r>
    </w:p>
    <w:p w:rsidR="0046773B" w:rsidRPr="001679E9" w:rsidRDefault="0046773B" w:rsidP="0046773B">
      <w:pPr>
        <w:rPr>
          <w:rFonts w:ascii="Arial" w:hAnsi="Arial" w:cs="Arial"/>
          <w:lang w:val="sr-Cyrl-CS"/>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p w:rsidR="0046773B" w:rsidRPr="001679E9" w:rsidRDefault="0046773B" w:rsidP="0046773B">
      <w:pPr>
        <w:jc w:val="both"/>
        <w:rPr>
          <w:rFonts w:ascii="Arial" w:hAnsi="Arial" w:cs="Arial"/>
        </w:rPr>
      </w:pPr>
    </w:p>
    <w:tbl>
      <w:tblPr>
        <w:tblStyle w:val="a0"/>
        <w:tblW w:w="9252" w:type="dxa"/>
        <w:tblInd w:w="70" w:type="dxa"/>
        <w:tblLayout w:type="fixed"/>
        <w:tblLook w:val="0000" w:firstRow="0" w:lastRow="0" w:firstColumn="0" w:lastColumn="0" w:noHBand="0" w:noVBand="0"/>
      </w:tblPr>
      <w:tblGrid>
        <w:gridCol w:w="747"/>
        <w:gridCol w:w="4253"/>
        <w:gridCol w:w="1559"/>
        <w:gridCol w:w="1559"/>
        <w:gridCol w:w="1134"/>
      </w:tblGrid>
      <w:tr w:rsidR="0046773B" w:rsidRPr="001679E9" w:rsidTr="00534025">
        <w:trPr>
          <w:trHeight w:val="700"/>
        </w:trPr>
        <w:tc>
          <w:tcPr>
            <w:tcW w:w="747"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број</w:t>
            </w:r>
          </w:p>
        </w:tc>
        <w:tc>
          <w:tcPr>
            <w:tcW w:w="4253"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Адреса мерног места</w:t>
            </w:r>
          </w:p>
        </w:tc>
        <w:tc>
          <w:tcPr>
            <w:tcW w:w="1559"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559"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134"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w:t>
            </w: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rPr>
              <w:t>Спортска Хала , др.Бошка Вребалова бр. 3, 12220 Велико Градиште</w:t>
            </w: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15019891</w:t>
            </w:r>
          </w:p>
        </w:tc>
        <w:tc>
          <w:tcPr>
            <w:tcW w:w="1559" w:type="dxa"/>
            <w:tcBorders>
              <w:top w:val="nil"/>
              <w:left w:val="nil"/>
              <w:bottom w:val="nil"/>
              <w:right w:val="single" w:sz="4" w:space="0" w:color="000000"/>
            </w:tcBorders>
            <w:vAlign w:val="center"/>
          </w:tcPr>
          <w:p w:rsidR="0046773B" w:rsidRPr="007A2EF2" w:rsidRDefault="007A2EF2" w:rsidP="005E16C7">
            <w:pPr>
              <w:jc w:val="center"/>
              <w:rPr>
                <w:rFonts w:ascii="Arial" w:hAnsi="Arial" w:cs="Arial"/>
                <w:lang w:val="sr-Latn-RS"/>
              </w:rPr>
            </w:pPr>
            <w:r>
              <w:rPr>
                <w:rFonts w:ascii="Arial" w:hAnsi="Arial" w:cs="Arial"/>
                <w:sz w:val="22"/>
                <w:szCs w:val="22"/>
                <w:lang w:val="sr-Latn-RS"/>
              </w:rPr>
              <w:t>50001834</w:t>
            </w: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64,00</w:t>
            </w: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34025">
        <w:trPr>
          <w:trHeight w:val="80"/>
        </w:trPr>
        <w:tc>
          <w:tcPr>
            <w:tcW w:w="747"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534025">
        <w:trPr>
          <w:trHeight w:val="340"/>
        </w:trPr>
        <w:tc>
          <w:tcPr>
            <w:tcW w:w="747"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253"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559"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134"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1679E9" w:rsidRPr="001679E9" w:rsidTr="00534025">
        <w:trPr>
          <w:trHeight w:val="340"/>
        </w:trPr>
        <w:tc>
          <w:tcPr>
            <w:tcW w:w="747" w:type="dxa"/>
            <w:tcBorders>
              <w:top w:val="nil"/>
              <w:left w:val="single" w:sz="4" w:space="0" w:color="000000"/>
              <w:bottom w:val="single" w:sz="4" w:space="0" w:color="000000"/>
              <w:right w:val="single" w:sz="4" w:space="0" w:color="000000"/>
            </w:tcBorders>
            <w:vAlign w:val="center"/>
          </w:tcPr>
          <w:p w:rsidR="001679E9" w:rsidRPr="001679E9" w:rsidRDefault="001679E9" w:rsidP="005E16C7">
            <w:pPr>
              <w:rPr>
                <w:rFonts w:ascii="Arial" w:hAnsi="Arial" w:cs="Arial"/>
                <w:sz w:val="22"/>
                <w:szCs w:val="22"/>
              </w:rPr>
            </w:pPr>
          </w:p>
        </w:tc>
        <w:tc>
          <w:tcPr>
            <w:tcW w:w="4253" w:type="dxa"/>
            <w:tcBorders>
              <w:top w:val="nil"/>
              <w:left w:val="nil"/>
              <w:bottom w:val="single" w:sz="4" w:space="0" w:color="000000"/>
              <w:right w:val="single" w:sz="4" w:space="0" w:color="000000"/>
            </w:tcBorders>
            <w:vAlign w:val="center"/>
          </w:tcPr>
          <w:p w:rsidR="001679E9" w:rsidRPr="001679E9" w:rsidRDefault="001679E9" w:rsidP="005E16C7">
            <w:pPr>
              <w:rPr>
                <w:rFonts w:ascii="Arial" w:hAnsi="Arial" w:cs="Arial"/>
                <w:sz w:val="22"/>
                <w:szCs w:val="22"/>
                <w:lang w:val="sr-Cyrl-CS"/>
              </w:rPr>
            </w:pPr>
          </w:p>
        </w:tc>
        <w:tc>
          <w:tcPr>
            <w:tcW w:w="1559"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559"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c>
          <w:tcPr>
            <w:tcW w:w="1134" w:type="dxa"/>
            <w:tcBorders>
              <w:top w:val="nil"/>
              <w:left w:val="nil"/>
              <w:bottom w:val="single" w:sz="4" w:space="0" w:color="000000"/>
              <w:right w:val="single" w:sz="4" w:space="0" w:color="000000"/>
            </w:tcBorders>
            <w:vAlign w:val="center"/>
          </w:tcPr>
          <w:p w:rsidR="001679E9" w:rsidRPr="001679E9" w:rsidRDefault="001679E9" w:rsidP="005E16C7">
            <w:pPr>
              <w:jc w:val="center"/>
              <w:rPr>
                <w:rFonts w:ascii="Arial" w:hAnsi="Arial" w:cs="Arial"/>
                <w:sz w:val="22"/>
                <w:szCs w:val="22"/>
              </w:rPr>
            </w:pPr>
          </w:p>
        </w:tc>
      </w:tr>
    </w:tbl>
    <w:p w:rsidR="001679E9" w:rsidRDefault="001679E9" w:rsidP="00023A27">
      <w:pP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023A27" w:rsidRDefault="00023A27" w:rsidP="0046773B">
      <w:pPr>
        <w:jc w:val="center"/>
        <w:rPr>
          <w:rFonts w:ascii="Arial" w:hAnsi="Arial" w:cs="Arial"/>
          <w:b/>
          <w:sz w:val="28"/>
          <w:szCs w:val="28"/>
        </w:rPr>
      </w:pPr>
    </w:p>
    <w:p w:rsidR="0046773B" w:rsidRPr="001679E9" w:rsidRDefault="0046773B" w:rsidP="0046773B">
      <w:pPr>
        <w:jc w:val="center"/>
        <w:rPr>
          <w:rFonts w:ascii="Arial" w:hAnsi="Arial" w:cs="Arial"/>
          <w:lang w:val="sr-Cyrl-CS"/>
        </w:rPr>
      </w:pPr>
      <w:r w:rsidRPr="001679E9">
        <w:rPr>
          <w:rFonts w:ascii="Arial" w:hAnsi="Arial" w:cs="Arial"/>
          <w:b/>
          <w:sz w:val="28"/>
          <w:szCs w:val="28"/>
        </w:rPr>
        <w:t xml:space="preserve">Категорија </w:t>
      </w:r>
      <w:r w:rsidRPr="001679E9">
        <w:rPr>
          <w:rFonts w:ascii="Arial" w:hAnsi="Arial" w:cs="Arial"/>
          <w:b/>
          <w:sz w:val="28"/>
          <w:szCs w:val="28"/>
          <w:lang w:val="sr-Cyrl-CS"/>
        </w:rPr>
        <w:t>широка потрошња-Двотарифни</w:t>
      </w:r>
    </w:p>
    <w:p w:rsidR="0046773B" w:rsidRPr="001679E9" w:rsidRDefault="0046773B" w:rsidP="0046773B">
      <w:pPr>
        <w:jc w:val="both"/>
        <w:rPr>
          <w:rFonts w:ascii="Arial" w:hAnsi="Arial" w:cs="Arial"/>
        </w:rPr>
      </w:pPr>
      <w:r w:rsidRPr="001679E9">
        <w:rPr>
          <w:rFonts w:ascii="Arial" w:hAnsi="Arial" w:cs="Arial"/>
          <w:b/>
          <w:sz w:val="28"/>
          <w:szCs w:val="28"/>
          <w:lang w:val="sr-Cyrl-CS"/>
        </w:rPr>
        <w:t>Комерцијално снабдевање</w:t>
      </w:r>
    </w:p>
    <w:p w:rsidR="0046773B" w:rsidRPr="001679E9" w:rsidRDefault="0046773B" w:rsidP="0046773B">
      <w:pPr>
        <w:jc w:val="both"/>
        <w:rPr>
          <w:rFonts w:ascii="Arial" w:hAnsi="Arial" w:cs="Arial"/>
        </w:rPr>
      </w:pPr>
    </w:p>
    <w:tbl>
      <w:tblPr>
        <w:tblStyle w:val="a0"/>
        <w:tblW w:w="9640" w:type="dxa"/>
        <w:tblInd w:w="-34" w:type="dxa"/>
        <w:tblLayout w:type="fixed"/>
        <w:tblLook w:val="0000" w:firstRow="0" w:lastRow="0" w:firstColumn="0" w:lastColumn="0" w:noHBand="0" w:noVBand="0"/>
      </w:tblPr>
      <w:tblGrid>
        <w:gridCol w:w="714"/>
        <w:gridCol w:w="4791"/>
        <w:gridCol w:w="1441"/>
        <w:gridCol w:w="1418"/>
        <w:gridCol w:w="1276"/>
      </w:tblGrid>
      <w:tr w:rsidR="0046773B" w:rsidRPr="001679E9" w:rsidTr="00D7229A">
        <w:trPr>
          <w:trHeight w:val="700"/>
        </w:trPr>
        <w:tc>
          <w:tcPr>
            <w:tcW w:w="714" w:type="dxa"/>
            <w:tcBorders>
              <w:top w:val="single" w:sz="4" w:space="0" w:color="000000"/>
              <w:left w:val="single" w:sz="4" w:space="0" w:color="000000"/>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Ред.</w:t>
            </w:r>
            <w:r w:rsidRPr="001679E9">
              <w:rPr>
                <w:rFonts w:ascii="Arial" w:hAnsi="Arial" w:cs="Arial"/>
                <w:sz w:val="22"/>
                <w:szCs w:val="22"/>
              </w:rPr>
              <w:br/>
              <w:t>број</w:t>
            </w:r>
          </w:p>
        </w:tc>
        <w:tc>
          <w:tcPr>
            <w:tcW w:w="4791"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Адреса мерног места</w:t>
            </w:r>
          </w:p>
        </w:tc>
        <w:tc>
          <w:tcPr>
            <w:tcW w:w="1441"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ЕД број</w:t>
            </w:r>
          </w:p>
        </w:tc>
        <w:tc>
          <w:tcPr>
            <w:tcW w:w="1418"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Број бројила</w:t>
            </w:r>
          </w:p>
        </w:tc>
        <w:tc>
          <w:tcPr>
            <w:tcW w:w="1276" w:type="dxa"/>
            <w:tcBorders>
              <w:top w:val="single" w:sz="4" w:space="0" w:color="000000"/>
              <w:left w:val="nil"/>
              <w:bottom w:val="single" w:sz="4" w:space="0" w:color="000000"/>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Одобрена снага</w:t>
            </w:r>
            <w:r w:rsidRPr="001679E9">
              <w:rPr>
                <w:rFonts w:ascii="Arial" w:hAnsi="Arial" w:cs="Arial"/>
                <w:sz w:val="22"/>
                <w:szCs w:val="22"/>
              </w:rPr>
              <w:br/>
              <w:t>(kW)</w:t>
            </w: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rPr>
            </w:pPr>
            <w:r w:rsidRPr="001679E9">
              <w:rPr>
                <w:rFonts w:ascii="Arial" w:hAnsi="Arial" w:cs="Arial"/>
                <w:sz w:val="22"/>
                <w:szCs w:val="22"/>
              </w:rPr>
              <w:t>1</w:t>
            </w: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rPr>
            </w:pPr>
            <w:r w:rsidRPr="001679E9">
              <w:rPr>
                <w:rFonts w:ascii="Arial" w:hAnsi="Arial" w:cs="Arial"/>
                <w:sz w:val="22"/>
                <w:szCs w:val="22"/>
                <w:lang w:val="sr-Cyrl-CS"/>
              </w:rPr>
              <w:t>ЈУ Спортски центар Велико Градиште, Кошаркашки терени, Бели багрем бб,12220 Велико Градиште</w:t>
            </w:r>
          </w:p>
        </w:tc>
        <w:tc>
          <w:tcPr>
            <w:tcW w:w="1441"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5175608933</w:t>
            </w:r>
          </w:p>
        </w:tc>
        <w:tc>
          <w:tcPr>
            <w:tcW w:w="141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А00461424</w:t>
            </w:r>
          </w:p>
        </w:tc>
        <w:tc>
          <w:tcPr>
            <w:tcW w:w="127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lang w:val="sr-Cyrl-CS"/>
              </w:rPr>
            </w:pPr>
            <w:r w:rsidRPr="001679E9">
              <w:rPr>
                <w:rFonts w:ascii="Arial" w:hAnsi="Arial" w:cs="Arial"/>
                <w:sz w:val="22"/>
                <w:szCs w:val="22"/>
                <w:lang w:val="sr-Cyrl-CS"/>
              </w:rPr>
              <w:t>17,25</w:t>
            </w: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441"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418"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c>
          <w:tcPr>
            <w:tcW w:w="1276" w:type="dxa"/>
            <w:tcBorders>
              <w:top w:val="nil"/>
              <w:left w:val="nil"/>
              <w:bottom w:val="nil"/>
              <w:right w:val="single" w:sz="4" w:space="0" w:color="000000"/>
            </w:tcBorders>
            <w:vAlign w:val="center"/>
          </w:tcPr>
          <w:p w:rsidR="0046773B" w:rsidRPr="001679E9" w:rsidRDefault="0046773B" w:rsidP="00BF2984">
            <w:pPr>
              <w:rPr>
                <w:rFonts w:ascii="Arial" w:hAnsi="Arial" w:cs="Arial"/>
                <w:sz w:val="22"/>
                <w:szCs w:val="22"/>
              </w:rPr>
            </w:pPr>
          </w:p>
        </w:tc>
      </w:tr>
      <w:tr w:rsidR="0046773B" w:rsidRPr="001679E9" w:rsidTr="00D7229A">
        <w:trPr>
          <w:trHeight w:val="340"/>
        </w:trPr>
        <w:tc>
          <w:tcPr>
            <w:tcW w:w="714" w:type="dxa"/>
            <w:tcBorders>
              <w:top w:val="nil"/>
              <w:left w:val="single" w:sz="4" w:space="0" w:color="000000"/>
              <w:bottom w:val="nil"/>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nil"/>
              <w:right w:val="single" w:sz="4" w:space="0" w:color="000000"/>
            </w:tcBorders>
            <w:vAlign w:val="center"/>
          </w:tcPr>
          <w:p w:rsidR="0046773B" w:rsidRPr="001679E9" w:rsidRDefault="0046773B" w:rsidP="005E16C7">
            <w:pPr>
              <w:rPr>
                <w:rFonts w:ascii="Arial" w:hAnsi="Arial" w:cs="Arial"/>
                <w:sz w:val="22"/>
                <w:szCs w:val="22"/>
              </w:rPr>
            </w:pPr>
          </w:p>
        </w:tc>
        <w:tc>
          <w:tcPr>
            <w:tcW w:w="1441"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418"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c>
          <w:tcPr>
            <w:tcW w:w="1276" w:type="dxa"/>
            <w:tcBorders>
              <w:top w:val="nil"/>
              <w:left w:val="nil"/>
              <w:bottom w:val="nil"/>
              <w:right w:val="single" w:sz="4" w:space="0" w:color="000000"/>
            </w:tcBorders>
            <w:vAlign w:val="center"/>
          </w:tcPr>
          <w:p w:rsidR="0046773B" w:rsidRPr="001679E9" w:rsidRDefault="0046773B" w:rsidP="005E16C7">
            <w:pPr>
              <w:jc w:val="center"/>
              <w:rPr>
                <w:rFonts w:ascii="Arial" w:hAnsi="Arial" w:cs="Arial"/>
                <w:sz w:val="22"/>
                <w:szCs w:val="22"/>
              </w:rPr>
            </w:pPr>
          </w:p>
        </w:tc>
      </w:tr>
      <w:tr w:rsidR="0046773B" w:rsidRPr="001679E9" w:rsidTr="00D7229A">
        <w:trPr>
          <w:trHeight w:val="340"/>
        </w:trPr>
        <w:tc>
          <w:tcPr>
            <w:tcW w:w="714" w:type="dxa"/>
            <w:tcBorders>
              <w:top w:val="nil"/>
              <w:left w:val="single" w:sz="4" w:space="0" w:color="000000"/>
              <w:bottom w:val="single" w:sz="4" w:space="0" w:color="000000"/>
              <w:right w:val="single" w:sz="4" w:space="0" w:color="000000"/>
            </w:tcBorders>
            <w:vAlign w:val="center"/>
          </w:tcPr>
          <w:p w:rsidR="0046773B" w:rsidRPr="001679E9" w:rsidRDefault="0046773B" w:rsidP="005E16C7">
            <w:pPr>
              <w:rPr>
                <w:rFonts w:ascii="Arial" w:hAnsi="Arial" w:cs="Arial"/>
                <w:sz w:val="22"/>
                <w:szCs w:val="22"/>
              </w:rPr>
            </w:pPr>
          </w:p>
        </w:tc>
        <w:tc>
          <w:tcPr>
            <w:tcW w:w="4791" w:type="dxa"/>
            <w:tcBorders>
              <w:top w:val="nil"/>
              <w:left w:val="nil"/>
              <w:bottom w:val="single" w:sz="4" w:space="0" w:color="000000"/>
              <w:right w:val="single" w:sz="4" w:space="0" w:color="000000"/>
            </w:tcBorders>
            <w:vAlign w:val="center"/>
          </w:tcPr>
          <w:p w:rsidR="0046773B" w:rsidRPr="001679E9" w:rsidRDefault="0046773B" w:rsidP="005E16C7">
            <w:pPr>
              <w:rPr>
                <w:rFonts w:ascii="Arial" w:hAnsi="Arial" w:cs="Arial"/>
                <w:sz w:val="22"/>
                <w:szCs w:val="22"/>
                <w:lang w:val="sr-Cyrl-CS"/>
              </w:rPr>
            </w:pPr>
          </w:p>
        </w:tc>
        <w:tc>
          <w:tcPr>
            <w:tcW w:w="1441"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418"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c>
          <w:tcPr>
            <w:tcW w:w="1276" w:type="dxa"/>
            <w:tcBorders>
              <w:top w:val="nil"/>
              <w:left w:val="nil"/>
              <w:bottom w:val="single" w:sz="4" w:space="0" w:color="000000"/>
              <w:right w:val="single" w:sz="4" w:space="0" w:color="000000"/>
            </w:tcBorders>
            <w:vAlign w:val="center"/>
          </w:tcPr>
          <w:p w:rsidR="0046773B" w:rsidRPr="001679E9" w:rsidRDefault="0046773B" w:rsidP="005E16C7">
            <w:pPr>
              <w:jc w:val="center"/>
              <w:rPr>
                <w:rFonts w:ascii="Arial" w:hAnsi="Arial" w:cs="Arial"/>
                <w:sz w:val="22"/>
                <w:szCs w:val="22"/>
              </w:rPr>
            </w:pPr>
          </w:p>
        </w:tc>
      </w:tr>
    </w:tbl>
    <w:p w:rsidR="0046773B" w:rsidRPr="001679E9" w:rsidRDefault="0046773B" w:rsidP="0046773B">
      <w:pPr>
        <w:jc w:val="center"/>
        <w:rPr>
          <w:rFonts w:ascii="Arial" w:hAnsi="Arial" w:cs="Arial"/>
        </w:rPr>
      </w:pPr>
    </w:p>
    <w:p w:rsidR="0046773B" w:rsidRPr="001679E9" w:rsidRDefault="0046773B" w:rsidP="0046773B">
      <w:pPr>
        <w:suppressAutoHyphens/>
        <w:spacing w:line="100" w:lineRule="atLeast"/>
        <w:ind w:left="720"/>
        <w:jc w:val="both"/>
        <w:rPr>
          <w:rFonts w:ascii="Arial" w:eastAsia="Arial Unicode MS" w:hAnsi="Arial" w:cs="Arial"/>
          <w:kern w:val="1"/>
          <w:lang w:val="sr-Cyrl-CS" w:eastAsia="ar-SA"/>
        </w:rPr>
      </w:pPr>
    </w:p>
    <w:p w:rsidR="001F6CB8" w:rsidRPr="001679E9" w:rsidRDefault="001F6CB8" w:rsidP="001F6CB8">
      <w:pPr>
        <w:suppressAutoHyphens/>
        <w:spacing w:line="100" w:lineRule="atLeast"/>
        <w:ind w:left="360"/>
        <w:jc w:val="both"/>
        <w:rPr>
          <w:rFonts w:ascii="Arial" w:eastAsia="Arial Unicode MS" w:hAnsi="Arial" w:cs="Arial"/>
          <w:kern w:val="1"/>
          <w:lang w:val="sr-Cyrl-CS" w:eastAsia="ar-SA"/>
        </w:rPr>
      </w:pPr>
    </w:p>
    <w:p w:rsidR="001F6CB8" w:rsidRPr="001679E9" w:rsidRDefault="001F6CB8" w:rsidP="001F6CB8">
      <w:pPr>
        <w:numPr>
          <w:ilvl w:val="0"/>
          <w:numId w:val="8"/>
        </w:numPr>
        <w:suppressAutoHyphens/>
        <w:spacing w:line="100" w:lineRule="atLeast"/>
        <w:jc w:val="both"/>
        <w:rPr>
          <w:rFonts w:ascii="Arial" w:eastAsia="Arial Unicode MS" w:hAnsi="Arial" w:cs="Arial"/>
          <w:b/>
          <w:kern w:val="1"/>
          <w:lang w:val="sr-Cyrl-CS" w:eastAsia="ar-SA"/>
        </w:rPr>
      </w:pPr>
      <w:r w:rsidRPr="001679E9">
        <w:rPr>
          <w:rFonts w:ascii="Arial" w:eastAsia="Arial Unicode MS" w:hAnsi="Arial" w:cs="Arial"/>
          <w:b/>
          <w:kern w:val="1"/>
          <w:lang w:val="sr-Cyrl-CS" w:eastAsia="ar-SA"/>
        </w:rPr>
        <w:t>Начин спровођења контроле и обезбеђивање гаранције квалитета</w:t>
      </w:r>
    </w:p>
    <w:p w:rsidR="007A3D90" w:rsidRDefault="001F6CB8" w:rsidP="00E44D0E">
      <w:pPr>
        <w:suppressAutoHyphens/>
        <w:spacing w:line="100" w:lineRule="atLeast"/>
        <w:ind w:left="360"/>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складу са одредбама докумената из тачке 4. овог поглавља конкурсне документације.</w:t>
      </w:r>
    </w:p>
    <w:p w:rsidR="001679E9" w:rsidRDefault="001679E9" w:rsidP="00E44D0E">
      <w:pPr>
        <w:suppressAutoHyphens/>
        <w:spacing w:line="100" w:lineRule="atLeast"/>
        <w:ind w:left="360"/>
        <w:jc w:val="both"/>
        <w:rPr>
          <w:rFonts w:ascii="Arial" w:eastAsia="Arial Unicode MS" w:hAnsi="Arial" w:cs="Arial"/>
          <w:kern w:val="1"/>
          <w:lang w:val="sr-Cyrl-CS" w:eastAsia="ar-SA"/>
        </w:rPr>
      </w:pPr>
    </w:p>
    <w:p w:rsidR="001679E9" w:rsidRPr="001679E9" w:rsidRDefault="001679E9" w:rsidP="00E44D0E">
      <w:pPr>
        <w:suppressAutoHyphens/>
        <w:spacing w:line="100" w:lineRule="atLeast"/>
        <w:ind w:left="360"/>
        <w:jc w:val="both"/>
        <w:rPr>
          <w:rFonts w:ascii="Arial" w:eastAsia="Arial Unicode MS" w:hAnsi="Arial" w:cs="Arial"/>
          <w:kern w:val="1"/>
          <w:lang w:val="sr-Cyrl-CS" w:eastAsia="ar-SA"/>
        </w:rPr>
      </w:pPr>
    </w:p>
    <w:p w:rsidR="007A3D90" w:rsidRPr="001679E9" w:rsidRDefault="007A3D90">
      <w:pPr>
        <w:jc w:val="center"/>
        <w:rPr>
          <w:rFonts w:ascii="Arial" w:hAnsi="Arial" w:cs="Arial"/>
        </w:rPr>
      </w:pPr>
    </w:p>
    <w:p w:rsidR="007A3D90" w:rsidRPr="001679E9" w:rsidRDefault="007A3D90">
      <w:pPr>
        <w:jc w:val="center"/>
        <w:rPr>
          <w:rFonts w:ascii="Arial" w:hAnsi="Arial" w:cs="Arial"/>
        </w:rPr>
      </w:pPr>
    </w:p>
    <w:p w:rsidR="001679E9" w:rsidRDefault="001679E9" w:rsidP="00C0260E">
      <w:pPr>
        <w:rPr>
          <w:rFonts w:ascii="Arial" w:hAnsi="Arial" w:cs="Arial"/>
          <w:b/>
          <w:lang w:val="sr-Cyrl-CS"/>
        </w:rPr>
      </w:pPr>
    </w:p>
    <w:p w:rsidR="00C0260E" w:rsidRPr="001679E9" w:rsidRDefault="00C0260E" w:rsidP="00C0260E">
      <w:pPr>
        <w:rPr>
          <w:rFonts w:ascii="Arial" w:hAnsi="Arial" w:cs="Arial"/>
          <w:b/>
        </w:rPr>
      </w:pPr>
      <w:r w:rsidRPr="001679E9">
        <w:rPr>
          <w:rFonts w:ascii="Arial" w:hAnsi="Arial" w:cs="Arial"/>
          <w:b/>
          <w:lang w:val="sr-Cyrl-CS"/>
        </w:rPr>
        <w:t>1.</w:t>
      </w:r>
      <w:r w:rsidR="009A2010">
        <w:rPr>
          <w:rFonts w:ascii="Arial" w:hAnsi="Arial" w:cs="Arial"/>
          <w:b/>
        </w:rPr>
        <w:t>Оквирна потрошња за 2019</w:t>
      </w:r>
      <w:r w:rsidRPr="001679E9">
        <w:rPr>
          <w:rFonts w:ascii="Arial" w:hAnsi="Arial" w:cs="Arial"/>
          <w:b/>
        </w:rPr>
        <w:t>. годину – потрошња на Ниском напону</w:t>
      </w:r>
    </w:p>
    <w:p w:rsidR="00C0260E" w:rsidRPr="001679E9" w:rsidRDefault="00C0260E" w:rsidP="00C0260E">
      <w:pPr>
        <w:rPr>
          <w:rFonts w:ascii="Arial" w:hAnsi="Arial" w:cs="Arial"/>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Спортска Хала</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ВТ= 89.453,00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НТ= 42.987,00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132.440,00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2A2B65" w:rsidP="005E16C7">
            <w:pPr>
              <w:ind w:left="9"/>
              <w:jc w:val="center"/>
              <w:rPr>
                <w:rFonts w:ascii="Arial" w:hAnsi="Arial" w:cs="Arial"/>
                <w:color w:val="auto"/>
              </w:rPr>
            </w:pPr>
            <w:r>
              <w:rPr>
                <w:rFonts w:ascii="Arial" w:hAnsi="Arial" w:cs="Arial"/>
                <w:color w:val="auto"/>
              </w:rPr>
              <w:t>Оквирна потрошња за 2019</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89453</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rPr>
            </w:pPr>
            <w:r w:rsidRPr="001679E9">
              <w:rPr>
                <w:rFonts w:ascii="Arial" w:hAnsi="Arial" w:cs="Arial"/>
                <w:color w:val="auto"/>
                <w:sz w:val="22"/>
                <w:szCs w:val="22"/>
              </w:rPr>
              <w:t>42987</w:t>
            </w:r>
          </w:p>
        </w:tc>
      </w:tr>
    </w:tbl>
    <w:p w:rsidR="00C0260E" w:rsidRPr="001679E9" w:rsidRDefault="00C0260E" w:rsidP="00C0260E">
      <w:pPr>
        <w:rPr>
          <w:rFonts w:ascii="Arial" w:hAnsi="Arial" w:cs="Arial"/>
          <w:b/>
        </w:rPr>
      </w:pPr>
    </w:p>
    <w:p w:rsidR="00246A21" w:rsidRPr="001679E9" w:rsidRDefault="00246A21" w:rsidP="00C0260E">
      <w:pPr>
        <w:rPr>
          <w:rFonts w:ascii="Arial" w:hAnsi="Arial" w:cs="Arial"/>
          <w:b/>
        </w:rPr>
      </w:pPr>
    </w:p>
    <w:p w:rsidR="00246A21" w:rsidRDefault="00246A21" w:rsidP="00C0260E">
      <w:pPr>
        <w:rPr>
          <w:rFonts w:ascii="Arial" w:hAnsi="Arial" w:cs="Arial"/>
          <w:b/>
        </w:rPr>
      </w:pPr>
    </w:p>
    <w:p w:rsidR="001679E9" w:rsidRPr="001679E9" w:rsidRDefault="001679E9" w:rsidP="00C0260E">
      <w:pPr>
        <w:rPr>
          <w:rFonts w:ascii="Arial" w:hAnsi="Arial" w:cs="Arial"/>
          <w:b/>
        </w:rPr>
      </w:pPr>
    </w:p>
    <w:p w:rsidR="00246A21" w:rsidRPr="001679E9" w:rsidRDefault="00246A21" w:rsidP="00C0260E">
      <w:pPr>
        <w:rPr>
          <w:rFonts w:ascii="Arial" w:hAnsi="Arial" w:cs="Arial"/>
          <w:b/>
        </w:rPr>
      </w:pPr>
    </w:p>
    <w:p w:rsidR="00C0260E" w:rsidRPr="001679E9" w:rsidRDefault="00C0260E" w:rsidP="00C0260E">
      <w:pPr>
        <w:rPr>
          <w:rFonts w:ascii="Arial" w:hAnsi="Arial" w:cs="Arial"/>
          <w:b/>
          <w:lang w:val="sr-Cyrl-CS"/>
        </w:rPr>
      </w:pPr>
      <w:r w:rsidRPr="001679E9">
        <w:rPr>
          <w:rFonts w:ascii="Arial" w:hAnsi="Arial" w:cs="Arial"/>
          <w:b/>
          <w:lang w:val="sr-Cyrl-CS"/>
        </w:rPr>
        <w:t>2.</w:t>
      </w:r>
      <w:r w:rsidR="009A2010">
        <w:rPr>
          <w:rFonts w:ascii="Arial" w:hAnsi="Arial" w:cs="Arial"/>
          <w:b/>
        </w:rPr>
        <w:t>Оквирна потрошња за 2019</w:t>
      </w:r>
      <w:r w:rsidRPr="001679E9">
        <w:rPr>
          <w:rFonts w:ascii="Arial" w:hAnsi="Arial" w:cs="Arial"/>
          <w:b/>
        </w:rPr>
        <w:t xml:space="preserve">. годину – </w:t>
      </w:r>
      <w:r w:rsidRPr="001679E9">
        <w:rPr>
          <w:rFonts w:ascii="Arial" w:hAnsi="Arial" w:cs="Arial"/>
          <w:b/>
          <w:lang w:val="sr-Cyrl-CS"/>
        </w:rPr>
        <w:t>Широка потрошња</w:t>
      </w:r>
    </w:p>
    <w:p w:rsidR="00C0260E" w:rsidRPr="001679E9" w:rsidRDefault="00C0260E" w:rsidP="00C0260E">
      <w:pPr>
        <w:rPr>
          <w:rFonts w:ascii="Arial" w:hAnsi="Arial" w:cs="Arial"/>
          <w:b/>
          <w:color w:val="auto"/>
        </w:rPr>
      </w:pPr>
    </w:p>
    <w:tbl>
      <w:tblPr>
        <w:tblStyle w:val="a6"/>
        <w:tblW w:w="33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1650"/>
      </w:tblGrid>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lang w:val="sr-Cyrl-CS"/>
              </w:rPr>
              <w:t>ЈУ СЦВГ –Кошаркашки терени</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ВТ= </w:t>
            </w:r>
            <w:r w:rsidRPr="001679E9">
              <w:rPr>
                <w:rFonts w:ascii="Arial" w:hAnsi="Arial" w:cs="Arial"/>
                <w:color w:val="auto"/>
                <w:sz w:val="22"/>
                <w:szCs w:val="22"/>
                <w:lang w:val="sr-Cyrl-CS"/>
              </w:rPr>
              <w:t>10.000</w:t>
            </w:r>
            <w:r w:rsidRPr="001679E9">
              <w:rPr>
                <w:rFonts w:ascii="Arial" w:hAnsi="Arial" w:cs="Arial"/>
                <w:color w:val="auto"/>
                <w:sz w:val="22"/>
                <w:szCs w:val="22"/>
              </w:rPr>
              <w:t>,00</w:t>
            </w:r>
          </w:p>
          <w:p w:rsidR="00C0260E" w:rsidRPr="001679E9" w:rsidRDefault="00C0260E" w:rsidP="005E16C7">
            <w:pPr>
              <w:jc w:val="center"/>
              <w:rPr>
                <w:rFonts w:ascii="Arial" w:hAnsi="Arial" w:cs="Arial"/>
                <w:color w:val="auto"/>
              </w:rPr>
            </w:pPr>
            <w:r w:rsidRPr="001679E9">
              <w:rPr>
                <w:rFonts w:ascii="Arial" w:hAnsi="Arial" w:cs="Arial"/>
                <w:color w:val="auto"/>
                <w:sz w:val="22"/>
                <w:szCs w:val="22"/>
              </w:rPr>
              <w:t xml:space="preserve">НТ= </w:t>
            </w:r>
            <w:r w:rsidRPr="001679E9">
              <w:rPr>
                <w:rFonts w:ascii="Arial" w:hAnsi="Arial" w:cs="Arial"/>
                <w:color w:val="auto"/>
                <w:sz w:val="22"/>
                <w:szCs w:val="22"/>
                <w:lang w:val="sr-Cyrl-CS"/>
              </w:rPr>
              <w:t>5.000</w:t>
            </w:r>
            <w:r w:rsidRPr="001679E9">
              <w:rPr>
                <w:rFonts w:ascii="Arial" w:hAnsi="Arial" w:cs="Arial"/>
                <w:color w:val="auto"/>
                <w:sz w:val="22"/>
                <w:szCs w:val="22"/>
              </w:rPr>
              <w:t>,00</w:t>
            </w:r>
          </w:p>
        </w:tc>
      </w:tr>
      <w:tr w:rsidR="00C0260E" w:rsidRPr="001679E9" w:rsidTr="005E16C7">
        <w:trPr>
          <w:trHeight w:val="280"/>
        </w:trPr>
        <w:tc>
          <w:tcPr>
            <w:tcW w:w="1654" w:type="dxa"/>
          </w:tcPr>
          <w:p w:rsidR="00C0260E" w:rsidRPr="001679E9" w:rsidRDefault="00C0260E" w:rsidP="005E16C7">
            <w:pPr>
              <w:jc w:val="center"/>
              <w:rPr>
                <w:rFonts w:ascii="Arial" w:hAnsi="Arial" w:cs="Arial"/>
                <w:color w:val="auto"/>
              </w:rPr>
            </w:pPr>
            <w:r w:rsidRPr="001679E9">
              <w:rPr>
                <w:rFonts w:ascii="Arial" w:hAnsi="Arial" w:cs="Arial"/>
                <w:color w:val="auto"/>
              </w:rPr>
              <w:t>УКУПНО</w:t>
            </w:r>
          </w:p>
        </w:tc>
        <w:tc>
          <w:tcPr>
            <w:tcW w:w="1650" w:type="dxa"/>
          </w:tcPr>
          <w:p w:rsidR="00C0260E" w:rsidRPr="001679E9" w:rsidRDefault="00C0260E" w:rsidP="005E16C7">
            <w:pPr>
              <w:jc w:val="center"/>
              <w:rPr>
                <w:rFonts w:ascii="Arial" w:hAnsi="Arial" w:cs="Arial"/>
                <w:color w:val="auto"/>
              </w:rPr>
            </w:pPr>
            <w:r w:rsidRPr="001679E9">
              <w:rPr>
                <w:rFonts w:ascii="Arial" w:hAnsi="Arial" w:cs="Arial"/>
                <w:color w:val="auto"/>
                <w:sz w:val="22"/>
                <w:szCs w:val="22"/>
                <w:lang w:val="sr-Cyrl-CS"/>
              </w:rPr>
              <w:t>15.000</w:t>
            </w:r>
            <w:r w:rsidRPr="001679E9">
              <w:rPr>
                <w:rFonts w:ascii="Arial" w:hAnsi="Arial" w:cs="Arial"/>
                <w:color w:val="auto"/>
                <w:sz w:val="22"/>
                <w:szCs w:val="22"/>
              </w:rPr>
              <w:t>,00</w:t>
            </w:r>
          </w:p>
        </w:tc>
      </w:tr>
    </w:tbl>
    <w:p w:rsidR="00C0260E" w:rsidRPr="001679E9" w:rsidRDefault="00C0260E" w:rsidP="00C0260E">
      <w:pPr>
        <w:rPr>
          <w:rFonts w:ascii="Arial" w:hAnsi="Arial" w:cs="Arial"/>
          <w:color w:val="auto"/>
        </w:rPr>
      </w:pPr>
    </w:p>
    <w:p w:rsidR="00C0260E" w:rsidRPr="001679E9" w:rsidRDefault="00C0260E" w:rsidP="00C0260E">
      <w:pPr>
        <w:rPr>
          <w:rFonts w:ascii="Arial" w:hAnsi="Arial" w:cs="Arial"/>
          <w:color w:val="auto"/>
        </w:rPr>
      </w:pPr>
    </w:p>
    <w:tbl>
      <w:tblPr>
        <w:tblStyle w:val="a7"/>
        <w:tblW w:w="56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tblGrid>
      <w:tr w:rsidR="00C0260E" w:rsidRPr="001679E9" w:rsidTr="00C0260E">
        <w:trPr>
          <w:trHeight w:val="280"/>
        </w:trPr>
        <w:tc>
          <w:tcPr>
            <w:tcW w:w="1693"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C0260E" w:rsidRPr="001679E9" w:rsidRDefault="009A2010" w:rsidP="005E16C7">
            <w:pPr>
              <w:ind w:left="9"/>
              <w:jc w:val="center"/>
              <w:rPr>
                <w:rFonts w:ascii="Arial" w:hAnsi="Arial" w:cs="Arial"/>
                <w:color w:val="auto"/>
              </w:rPr>
            </w:pPr>
            <w:r>
              <w:rPr>
                <w:rFonts w:ascii="Arial" w:hAnsi="Arial" w:cs="Arial"/>
                <w:color w:val="auto"/>
              </w:rPr>
              <w:t>Оквирна потрошња за 2019</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10.000</w:t>
            </w:r>
          </w:p>
        </w:tc>
      </w:tr>
      <w:tr w:rsidR="00C0260E" w:rsidRPr="001679E9" w:rsidTr="00C0260E">
        <w:trPr>
          <w:trHeight w:val="500"/>
        </w:trPr>
        <w:tc>
          <w:tcPr>
            <w:tcW w:w="1693" w:type="dxa"/>
          </w:tcPr>
          <w:p w:rsidR="00C0260E" w:rsidRPr="001679E9" w:rsidRDefault="00C0260E" w:rsidP="005E16C7">
            <w:pPr>
              <w:jc w:val="center"/>
              <w:rPr>
                <w:rFonts w:ascii="Arial" w:hAnsi="Arial" w:cs="Arial"/>
                <w:color w:val="auto"/>
                <w:lang w:val="sr-Cyrl-CS"/>
              </w:rPr>
            </w:pPr>
            <w:r w:rsidRPr="001679E9">
              <w:rPr>
                <w:rFonts w:ascii="Arial" w:hAnsi="Arial" w:cs="Arial"/>
                <w:color w:val="auto"/>
              </w:rPr>
              <w:t>Активна енергија</w:t>
            </w:r>
          </w:p>
          <w:p w:rsidR="00C0260E" w:rsidRPr="001679E9" w:rsidRDefault="00C0260E" w:rsidP="005E16C7">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C0260E" w:rsidRPr="001679E9" w:rsidRDefault="00C0260E" w:rsidP="005E16C7">
            <w:pPr>
              <w:ind w:left="9"/>
              <w:jc w:val="center"/>
              <w:rPr>
                <w:rFonts w:ascii="Arial" w:hAnsi="Arial" w:cs="Arial"/>
                <w:color w:val="auto"/>
              </w:rPr>
            </w:pPr>
            <w:r w:rsidRPr="001679E9">
              <w:rPr>
                <w:rFonts w:ascii="Arial" w:hAnsi="Arial" w:cs="Arial"/>
                <w:color w:val="auto"/>
              </w:rPr>
              <w:t>kWh</w:t>
            </w:r>
          </w:p>
        </w:tc>
        <w:tc>
          <w:tcPr>
            <w:tcW w:w="1855" w:type="dxa"/>
          </w:tcPr>
          <w:p w:rsidR="00C0260E" w:rsidRPr="001679E9" w:rsidRDefault="00C0260E" w:rsidP="005E16C7">
            <w:pPr>
              <w:ind w:left="9"/>
              <w:jc w:val="center"/>
              <w:rPr>
                <w:rFonts w:ascii="Arial" w:hAnsi="Arial" w:cs="Arial"/>
                <w:color w:val="auto"/>
                <w:lang w:val="sr-Cyrl-CS"/>
              </w:rPr>
            </w:pPr>
            <w:r w:rsidRPr="001679E9">
              <w:rPr>
                <w:rFonts w:ascii="Arial" w:hAnsi="Arial" w:cs="Arial"/>
                <w:color w:val="auto"/>
                <w:sz w:val="22"/>
                <w:szCs w:val="22"/>
                <w:lang w:val="sr-Cyrl-CS"/>
              </w:rPr>
              <w:t>5.000</w:t>
            </w:r>
          </w:p>
        </w:tc>
      </w:tr>
    </w:tbl>
    <w:p w:rsidR="00C0260E" w:rsidRPr="001679E9" w:rsidRDefault="00C0260E" w:rsidP="00C0260E">
      <w:pPr>
        <w:rPr>
          <w:rFonts w:ascii="Arial" w:hAnsi="Arial" w:cs="Arial"/>
        </w:rPr>
      </w:pPr>
    </w:p>
    <w:p w:rsidR="00C0260E" w:rsidRPr="001679E9" w:rsidRDefault="00C0260E" w:rsidP="00C0260E">
      <w:pPr>
        <w:jc w:val="both"/>
        <w:rPr>
          <w:rFonts w:ascii="Arial" w:hAnsi="Arial" w:cs="Arial"/>
          <w:b/>
        </w:rPr>
      </w:pPr>
    </w:p>
    <w:p w:rsidR="00F41E7F" w:rsidRPr="002740AF" w:rsidRDefault="00F41E7F" w:rsidP="00F41E7F">
      <w:pPr>
        <w:shd w:val="clear" w:color="auto" w:fill="C6D9F1"/>
        <w:suppressAutoHyphens/>
        <w:spacing w:line="100" w:lineRule="atLeast"/>
        <w:jc w:val="center"/>
        <w:rPr>
          <w:rFonts w:ascii="Arial" w:eastAsia="Arial Unicode MS" w:hAnsi="Arial" w:cs="Arial"/>
          <w:b/>
          <w:bCs/>
          <w:i/>
          <w:iCs/>
          <w:kern w:val="1"/>
          <w:lang w:eastAsia="ar-SA"/>
        </w:rPr>
      </w:pPr>
      <w:r w:rsidRPr="002740AF">
        <w:rPr>
          <w:rFonts w:ascii="Arial" w:eastAsia="Arial Unicode MS" w:hAnsi="Arial" w:cs="Arial"/>
          <w:b/>
          <w:bCs/>
          <w:i/>
          <w:iCs/>
          <w:kern w:val="1"/>
          <w:sz w:val="28"/>
          <w:szCs w:val="28"/>
          <w:lang w:eastAsia="ar-SA"/>
        </w:rPr>
        <w:t>III  ТЕХНИЧКА ДОКУМЕНТАЦИЈА И ПЛАНОВИ</w:t>
      </w:r>
    </w:p>
    <w:p w:rsidR="0034502E" w:rsidRPr="001679E9" w:rsidRDefault="0034502E" w:rsidP="00C0260E">
      <w:pPr>
        <w:rPr>
          <w:rFonts w:ascii="Arial" w:hAnsi="Arial" w:cs="Arial"/>
        </w:rPr>
      </w:pPr>
    </w:p>
    <w:p w:rsidR="00C0260E" w:rsidRPr="001679E9" w:rsidRDefault="00C0260E">
      <w:pPr>
        <w:rPr>
          <w:rFonts w:ascii="Arial" w:hAnsi="Arial" w:cs="Arial"/>
          <w:sz w:val="28"/>
          <w:szCs w:val="28"/>
        </w:rPr>
      </w:pPr>
    </w:p>
    <w:p w:rsidR="0034502E" w:rsidRPr="001679E9" w:rsidRDefault="00ED0C63">
      <w:pPr>
        <w:rPr>
          <w:rFonts w:ascii="Arial" w:hAnsi="Arial" w:cs="Arial"/>
        </w:rPr>
      </w:pPr>
      <w:r w:rsidRPr="001679E9">
        <w:rPr>
          <w:rFonts w:ascii="Arial" w:hAnsi="Arial" w:cs="Arial"/>
          <w:sz w:val="28"/>
          <w:szCs w:val="28"/>
        </w:rPr>
        <w:t>Нема техничке документације и планова.</w:t>
      </w:r>
    </w:p>
    <w:p w:rsidR="0034502E" w:rsidRPr="001679E9" w:rsidRDefault="0034502E">
      <w:pPr>
        <w:ind w:firstLine="708"/>
        <w:rPr>
          <w:rFonts w:ascii="Arial" w:hAnsi="Arial" w:cs="Arial"/>
        </w:rPr>
      </w:pPr>
    </w:p>
    <w:p w:rsidR="0034502E" w:rsidRPr="001679E9" w:rsidRDefault="0034502E">
      <w:pPr>
        <w:jc w:val="center"/>
        <w:rPr>
          <w:rFonts w:ascii="Arial" w:hAnsi="Arial" w:cs="Arial"/>
        </w:rPr>
      </w:pPr>
    </w:p>
    <w:p w:rsidR="008611BC" w:rsidRPr="001679E9" w:rsidRDefault="008611BC">
      <w:pPr>
        <w:jc w:val="center"/>
        <w:rPr>
          <w:rFonts w:ascii="Arial" w:hAnsi="Arial" w:cs="Arial"/>
        </w:rPr>
      </w:pPr>
    </w:p>
    <w:p w:rsidR="00D062D0" w:rsidRPr="001679E9" w:rsidRDefault="00D062D0" w:rsidP="00D062D0">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IV  УСЛОВИ ЗА УЧЕШЋЕ У ПОСТУПКУ ЈАВНЕ НАБАВКЕ ИЗ ЧЛ. 75. И 76. ЗЈН И УПУТСТВО КАКО СЕ ДОКАЗУЈЕ ИСПУЊЕНОСТ ТИХ УСЛОВА</w:t>
      </w:r>
    </w:p>
    <w:p w:rsidR="00D062D0" w:rsidRPr="001679E9" w:rsidRDefault="00D062D0" w:rsidP="00D062D0">
      <w:pPr>
        <w:suppressAutoHyphens/>
        <w:spacing w:line="100" w:lineRule="atLeast"/>
        <w:jc w:val="center"/>
        <w:rPr>
          <w:rFonts w:ascii="Arial" w:eastAsia="TimesNewRomanPSMT" w:hAnsi="Arial" w:cs="Arial"/>
          <w:bCs/>
          <w:color w:val="auto"/>
          <w:kern w:val="1"/>
          <w:sz w:val="32"/>
          <w:szCs w:val="32"/>
          <w:lang w:eastAsia="ar-SA"/>
        </w:rPr>
      </w:pPr>
    </w:p>
    <w:p w:rsidR="00D062D0" w:rsidRPr="001679E9" w:rsidRDefault="00D062D0" w:rsidP="00D062D0">
      <w:pPr>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ОБАВЕЗНИ УСЛОВИ</w:t>
      </w:r>
    </w:p>
    <w:p w:rsidR="00D062D0" w:rsidRPr="001679E9" w:rsidRDefault="00D062D0" w:rsidP="00D062D0">
      <w:pPr>
        <w:suppressAutoHyphens/>
        <w:spacing w:line="100" w:lineRule="atLeast"/>
        <w:jc w:val="center"/>
        <w:rPr>
          <w:rFonts w:ascii="Arial" w:eastAsia="Arial Unicode MS" w:hAnsi="Arial" w:cs="Arial"/>
          <w:b/>
          <w:bCs/>
          <w:i/>
          <w:iCs/>
          <w:kern w:val="1"/>
          <w:sz w:val="28"/>
          <w:szCs w:val="28"/>
          <w:lang w:eastAsia="ar-SA"/>
        </w:rPr>
      </w:pP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r w:rsidRPr="001679E9">
        <w:rPr>
          <w:rFonts w:ascii="Arial" w:eastAsia="Arial Unicode MS" w:hAnsi="Arial" w:cs="Arial"/>
          <w:iCs/>
          <w:kern w:val="1"/>
          <w:lang w:eastAsia="ar-SA"/>
        </w:rPr>
        <w:t xml:space="preserve">Право на учешће у поступку предметне јавне набавке има понуђач који испуњава </w:t>
      </w:r>
      <w:r w:rsidRPr="001679E9">
        <w:rPr>
          <w:rFonts w:ascii="Arial" w:eastAsia="Arial Unicode MS" w:hAnsi="Arial" w:cs="Arial"/>
          <w:b/>
          <w:iCs/>
          <w:kern w:val="1"/>
          <w:lang w:eastAsia="ar-SA"/>
        </w:rPr>
        <w:t>обавезне услове</w:t>
      </w:r>
      <w:r w:rsidRPr="001679E9">
        <w:rPr>
          <w:rFonts w:ascii="Arial" w:eastAsia="Arial Unicode MS" w:hAnsi="Arial" w:cs="Arial"/>
          <w:iCs/>
          <w:kern w:val="1"/>
          <w:lang w:eastAsia="ar-SA"/>
        </w:rPr>
        <w:t xml:space="preserve"> за учешће, дефинисане чланом 75. ЗЈН, </w:t>
      </w:r>
      <w:r w:rsidRPr="001679E9">
        <w:rPr>
          <w:rFonts w:ascii="Arial" w:eastAsia="Arial Unicode MS" w:hAnsi="Arial" w:cs="Arial"/>
          <w:iCs/>
          <w:kern w:val="1"/>
          <w:lang w:val="sr-Cyrl-CS" w:eastAsia="ar-SA"/>
        </w:rPr>
        <w:t>а и</w:t>
      </w:r>
      <w:r w:rsidRPr="001679E9">
        <w:rPr>
          <w:rFonts w:ascii="Arial" w:eastAsia="Arial Unicode MS" w:hAnsi="Arial" w:cs="Arial"/>
          <w:kern w:val="1"/>
          <w:lang w:eastAsia="ar-SA"/>
        </w:rPr>
        <w:t xml:space="preserve">спуњеност </w:t>
      </w:r>
      <w:r w:rsidRPr="001679E9">
        <w:rPr>
          <w:rFonts w:ascii="Arial" w:eastAsia="Arial Unicode MS" w:hAnsi="Arial" w:cs="Arial"/>
          <w:b/>
          <w:kern w:val="1"/>
          <w:lang w:eastAsia="ar-SA"/>
        </w:rPr>
        <w:t xml:space="preserve">обавезних </w:t>
      </w:r>
      <w:r w:rsidRPr="001679E9">
        <w:rPr>
          <w:rFonts w:ascii="Arial" w:eastAsia="Arial Unicode MS" w:hAnsi="Arial" w:cs="Arial"/>
          <w:b/>
          <w:kern w:val="1"/>
          <w:lang w:val="sr-Cyrl-CS" w:eastAsia="ar-SA"/>
        </w:rPr>
        <w:t xml:space="preserve">услова </w:t>
      </w:r>
      <w:r w:rsidRPr="001679E9">
        <w:rPr>
          <w:rFonts w:ascii="Arial" w:eastAsia="Arial Unicode MS" w:hAnsi="Arial" w:cs="Arial"/>
          <w:kern w:val="1"/>
          <w:lang w:eastAsia="ar-SA"/>
        </w:rPr>
        <w:t xml:space="preserve">за учешће у поступку предметне јавне набавке, </w:t>
      </w:r>
      <w:r w:rsidRPr="001679E9">
        <w:rPr>
          <w:rFonts w:ascii="Arial" w:eastAsia="Arial Unicode MS" w:hAnsi="Arial" w:cs="Arial"/>
          <w:kern w:val="1"/>
          <w:lang w:val="sr-Cyrl-CS" w:eastAsia="ar-SA"/>
        </w:rPr>
        <w:t xml:space="preserve">понуђач доказује на начин дефинисан у следећој табели, </w:t>
      </w:r>
      <w:r w:rsidRPr="001679E9">
        <w:rPr>
          <w:rFonts w:ascii="Arial" w:eastAsia="Arial Unicode MS" w:hAnsi="Arial" w:cs="Arial"/>
          <w:b/>
          <w:kern w:val="1"/>
          <w:lang w:val="sr-Cyrl-CS" w:eastAsia="ar-SA"/>
        </w:rPr>
        <w:t>и то:</w:t>
      </w:r>
    </w:p>
    <w:p w:rsidR="00D062D0" w:rsidRPr="001679E9" w:rsidRDefault="00D062D0" w:rsidP="00D062D0">
      <w:pPr>
        <w:tabs>
          <w:tab w:val="left" w:pos="680"/>
        </w:tabs>
        <w:suppressAutoHyphens/>
        <w:spacing w:line="100" w:lineRule="atLeast"/>
        <w:jc w:val="both"/>
        <w:rPr>
          <w:rFonts w:ascii="Arial" w:eastAsia="Arial Unicode MS" w:hAnsi="Arial" w:cs="Arial"/>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062D0" w:rsidRPr="001679E9" w:rsidTr="00632DF6">
        <w:trPr>
          <w:trHeight w:val="548"/>
        </w:trPr>
        <w:tc>
          <w:tcPr>
            <w:tcW w:w="593" w:type="dxa"/>
            <w:shd w:val="clear" w:color="auto" w:fill="C6D9F1"/>
          </w:tcPr>
          <w:p w:rsidR="00D062D0" w:rsidRPr="001679E9" w:rsidRDefault="00D062D0" w:rsidP="00D062D0">
            <w:pPr>
              <w:contextualSpacing/>
              <w:rPr>
                <w:rFonts w:ascii="Arial" w:eastAsia="Arial Unicode MS" w:hAnsi="Arial" w:cs="Arial"/>
                <w:color w:val="auto"/>
                <w:kern w:val="1"/>
                <w:sz w:val="20"/>
                <w:szCs w:val="20"/>
                <w:lang w:val="sr-Cyrl-CS" w:eastAsia="ar-SA"/>
              </w:rPr>
            </w:pPr>
          </w:p>
          <w:p w:rsidR="00D062D0" w:rsidRPr="001679E9" w:rsidRDefault="00D062D0" w:rsidP="00D062D0">
            <w:pPr>
              <w:contextualSpacing/>
              <w:rPr>
                <w:rFonts w:ascii="Arial" w:eastAsia="Arial Unicode MS" w:hAnsi="Arial" w:cs="Arial"/>
                <w:color w:val="auto"/>
                <w:kern w:val="1"/>
                <w:sz w:val="20"/>
                <w:szCs w:val="20"/>
                <w:lang w:val="sr-Cyrl-CS" w:eastAsia="ar-SA"/>
              </w:rPr>
            </w:pPr>
            <w:r w:rsidRPr="001679E9">
              <w:rPr>
                <w:rFonts w:ascii="Arial" w:eastAsia="Arial Unicode MS" w:hAnsi="Arial" w:cs="Arial"/>
                <w:color w:val="auto"/>
                <w:kern w:val="1"/>
                <w:sz w:val="20"/>
                <w:szCs w:val="20"/>
                <w:lang w:val="sr-Cyrl-CS" w:eastAsia="ar-SA"/>
              </w:rPr>
              <w:t>Р.бр</w:t>
            </w:r>
          </w:p>
        </w:tc>
        <w:tc>
          <w:tcPr>
            <w:tcW w:w="4123"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ОБАВЕЗНИ УСЛОВИ</w:t>
            </w:r>
          </w:p>
        </w:tc>
        <w:tc>
          <w:tcPr>
            <w:tcW w:w="452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eastAsia="ar-SA"/>
              </w:rPr>
              <w:t xml:space="preserve">НАЧИН </w:t>
            </w:r>
            <w:r w:rsidRPr="001679E9">
              <w:rPr>
                <w:rFonts w:ascii="Arial" w:eastAsia="Arial Unicode MS" w:hAnsi="Arial" w:cs="Arial"/>
                <w:color w:val="auto"/>
                <w:kern w:val="1"/>
                <w:sz w:val="28"/>
                <w:szCs w:val="28"/>
                <w:lang w:val="sr-Cyrl-CS" w:eastAsia="ar-SA"/>
              </w:rPr>
              <w:t>ДОКАЗИВАЊА</w:t>
            </w:r>
          </w:p>
        </w:tc>
      </w:tr>
      <w:tr w:rsidR="00D062D0" w:rsidRPr="001679E9" w:rsidTr="00632DF6">
        <w:tc>
          <w:tcPr>
            <w:tcW w:w="593" w:type="dxa"/>
            <w:shd w:val="clear" w:color="auto" w:fill="auto"/>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1.</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iCs/>
                <w:kern w:val="1"/>
                <w:lang w:eastAsia="ar-SA"/>
              </w:rPr>
              <w:t xml:space="preserve">Да је регистрован код надлежног органа, односно уписан у </w:t>
            </w:r>
            <w:r w:rsidRPr="001679E9">
              <w:rPr>
                <w:rFonts w:ascii="Arial" w:eastAsia="Arial Unicode MS" w:hAnsi="Arial" w:cs="Arial"/>
                <w:iCs/>
                <w:kern w:val="1"/>
                <w:lang w:eastAsia="ar-SA"/>
              </w:rPr>
              <w:lastRenderedPageBreak/>
              <w:t>одговарајући регистар</w:t>
            </w:r>
            <w:r w:rsidRPr="001679E9">
              <w:rPr>
                <w:rFonts w:ascii="Arial" w:eastAsia="Arial Unicode MS" w:hAnsi="Arial" w:cs="Arial"/>
                <w:i/>
                <w:iCs/>
                <w:kern w:val="1"/>
                <w:lang w:val="sr-Cyrl-CS" w:eastAsia="ar-SA"/>
              </w:rPr>
              <w:t>(чл. 75. ст. 1. тач. 1) ЗЈН);</w:t>
            </w:r>
          </w:p>
          <w:p w:rsidR="00D062D0" w:rsidRPr="001679E9" w:rsidRDefault="00D062D0" w:rsidP="00D062D0">
            <w:pPr>
              <w:suppressAutoHyphens/>
              <w:spacing w:line="100" w:lineRule="atLeast"/>
              <w:rPr>
                <w:rFonts w:ascii="Arial" w:eastAsia="Arial Unicode MS" w:hAnsi="Arial" w:cs="Arial"/>
                <w:color w:val="FF0000"/>
                <w:kern w:val="1"/>
                <w:lang w:val="sr-Cyrl-CS" w:eastAsia="ar-SA"/>
              </w:rPr>
            </w:pPr>
          </w:p>
        </w:tc>
        <w:tc>
          <w:tcPr>
            <w:tcW w:w="4526" w:type="dxa"/>
            <w:vMerge w:val="restart"/>
            <w:shd w:val="clear" w:color="auto" w:fill="auto"/>
          </w:tcPr>
          <w:p w:rsidR="00D062D0" w:rsidRPr="001679E9" w:rsidRDefault="00D062D0" w:rsidP="00D062D0">
            <w:pPr>
              <w:suppressAutoHyphens/>
              <w:spacing w:line="100" w:lineRule="atLeast"/>
              <w:jc w:val="both"/>
              <w:rPr>
                <w:rFonts w:ascii="Arial" w:eastAsia="Arial Unicode MS" w:hAnsi="Arial" w:cs="Arial"/>
                <w:iCs/>
                <w:kern w:val="1"/>
                <w:lang w:val="sr-Cyrl-CS"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w:t>
            </w:r>
            <w:r w:rsidRPr="001679E9">
              <w:rPr>
                <w:rFonts w:ascii="Arial" w:eastAsia="Arial Unicode MS" w:hAnsi="Arial" w:cs="Arial"/>
                <w:kern w:val="1"/>
                <w:lang w:eastAsia="ar-SA"/>
              </w:rPr>
              <w:lastRenderedPageBreak/>
              <w:t>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lastRenderedPageBreak/>
              <w:t>2.</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i/>
                <w:iCs/>
                <w:kern w:val="1"/>
                <w:lang w:val="sr-Cyrl-CS" w:eastAsia="ar-SA"/>
              </w:rPr>
            </w:pPr>
            <w:r w:rsidRPr="001679E9">
              <w:rPr>
                <w:rFonts w:ascii="Arial" w:eastAsia="Arial Unicode MS" w:hAnsi="Arial" w:cs="Arial"/>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i/>
                <w:iCs/>
                <w:kern w:val="1"/>
                <w:lang w:val="sr-Cyrl-CS" w:eastAsia="ar-SA"/>
              </w:rPr>
              <w:t>(чл. 75. ст. 1. тач. 2) ЗЈН);</w:t>
            </w:r>
          </w:p>
          <w:p w:rsidR="00D062D0" w:rsidRPr="001679E9" w:rsidRDefault="00D062D0" w:rsidP="00D062D0">
            <w:pPr>
              <w:suppressAutoHyphens/>
              <w:spacing w:line="100" w:lineRule="atLeast"/>
              <w:jc w:val="both"/>
              <w:rPr>
                <w:rFonts w:ascii="Arial" w:eastAsia="Arial Unicode MS" w:hAnsi="Arial" w:cs="Arial"/>
                <w:color w:val="FF0000"/>
                <w:kern w:val="1"/>
                <w:lang w:val="sr-Cyrl-CS"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FF0000"/>
                <w:kern w:val="1"/>
                <w:lang w:val="sr-Cyrl-CS" w:eastAsia="ar-SA"/>
              </w:rPr>
            </w:pPr>
            <w:r w:rsidRPr="001679E9">
              <w:rPr>
                <w:rFonts w:ascii="Arial" w:eastAsia="Arial Unicode MS" w:hAnsi="Arial" w:cs="Arial"/>
                <w:color w:val="auto"/>
                <w:kern w:val="1"/>
                <w:lang w:val="sr-Cyrl-CS" w:eastAsia="ar-SA"/>
              </w:rPr>
              <w:t>3.</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679E9">
              <w:rPr>
                <w:rFonts w:ascii="Arial" w:eastAsia="Arial Unicode MS" w:hAnsi="Arial" w:cs="Arial"/>
                <w:i/>
                <w:iCs/>
                <w:kern w:val="1"/>
                <w:lang w:val="sr-Cyrl-CS" w:eastAsia="ar-SA"/>
              </w:rPr>
              <w:t>(чл. 75. ст. 1. тач. 4) ЗЈН);</w:t>
            </w:r>
          </w:p>
          <w:p w:rsidR="00D062D0" w:rsidRPr="001679E9" w:rsidRDefault="00D062D0" w:rsidP="00D062D0">
            <w:pPr>
              <w:suppressAutoHyphens/>
              <w:spacing w:line="100" w:lineRule="atLeast"/>
              <w:rPr>
                <w:rFonts w:ascii="Arial" w:eastAsia="Arial Unicode MS" w:hAnsi="Arial" w:cs="Arial"/>
                <w:color w:val="FF0000"/>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123" w:type="dxa"/>
            <w:shd w:val="clear" w:color="auto" w:fill="auto"/>
          </w:tcPr>
          <w:p w:rsidR="00D062D0" w:rsidRPr="001679E9" w:rsidRDefault="00D062D0" w:rsidP="00D062D0">
            <w:pPr>
              <w:suppressAutoHyphens/>
              <w:spacing w:line="100" w:lineRule="atLeast"/>
              <w:jc w:val="both"/>
              <w:rPr>
                <w:rFonts w:ascii="Arial" w:eastAsia="Arial Unicode MS" w:hAnsi="Arial" w:cs="Arial"/>
                <w:i/>
                <w:iCs/>
                <w:color w:val="auto"/>
                <w:kern w:val="1"/>
                <w:lang w:val="sr-Cyrl-CS" w:eastAsia="ar-SA"/>
              </w:rPr>
            </w:pPr>
            <w:r w:rsidRPr="001679E9">
              <w:rPr>
                <w:rFonts w:ascii="Arial" w:eastAsia="Arial Unicode MS" w:hAnsi="Arial" w:cs="Arial"/>
                <w:color w:val="auto"/>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679E9">
              <w:rPr>
                <w:rFonts w:ascii="Arial" w:eastAsia="Arial Unicode MS" w:hAnsi="Arial" w:cs="Arial"/>
                <w:i/>
                <w:iCs/>
                <w:color w:val="auto"/>
                <w:kern w:val="1"/>
                <w:lang w:val="sr-Cyrl-CS" w:eastAsia="ar-SA"/>
              </w:rPr>
              <w:t>чл. 75. ст. 2. ЗЈН).</w:t>
            </w:r>
          </w:p>
          <w:p w:rsidR="00D062D0" w:rsidRPr="001679E9" w:rsidRDefault="00D062D0" w:rsidP="00D062D0">
            <w:pPr>
              <w:suppressAutoHyphens/>
              <w:spacing w:line="100" w:lineRule="atLeast"/>
              <w:jc w:val="both"/>
              <w:rPr>
                <w:rFonts w:ascii="Arial" w:eastAsia="Arial Unicode MS" w:hAnsi="Arial" w:cs="Arial"/>
                <w:kern w:val="1"/>
                <w:lang w:eastAsia="ar-SA"/>
              </w:rPr>
            </w:pPr>
          </w:p>
        </w:tc>
        <w:tc>
          <w:tcPr>
            <w:tcW w:w="4526" w:type="dxa"/>
            <w:vMerge/>
            <w:shd w:val="clear" w:color="auto" w:fill="auto"/>
          </w:tcPr>
          <w:p w:rsidR="00D062D0" w:rsidRPr="001679E9" w:rsidRDefault="00D062D0" w:rsidP="00D062D0">
            <w:pPr>
              <w:suppressAutoHyphens/>
              <w:spacing w:line="100" w:lineRule="atLeast"/>
              <w:jc w:val="both"/>
              <w:rPr>
                <w:rFonts w:ascii="Arial" w:eastAsia="Arial Unicode MS" w:hAnsi="Arial" w:cs="Arial"/>
                <w:color w:val="FF0000"/>
                <w:kern w:val="1"/>
                <w:lang w:eastAsia="ar-SA"/>
              </w:rPr>
            </w:pPr>
          </w:p>
        </w:tc>
      </w:tr>
      <w:tr w:rsidR="00D062D0" w:rsidRPr="001679E9" w:rsidTr="00632DF6">
        <w:tc>
          <w:tcPr>
            <w:tcW w:w="593" w:type="dxa"/>
            <w:shd w:val="clear" w:color="auto" w:fill="auto"/>
            <w:vAlign w:val="center"/>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5.</w:t>
            </w:r>
          </w:p>
        </w:tc>
        <w:tc>
          <w:tcPr>
            <w:tcW w:w="4123"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937893" w:rsidRPr="001679E9" w:rsidRDefault="00937893" w:rsidP="00937893">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Да има важећу дозволу надлежног органа за обављање делатности која је предмет јавне набавке (чл. 75. ст. 1. тач. 5) Закона, ако је таква дозвола предвиђена. </w:t>
            </w:r>
          </w:p>
          <w:p w:rsidR="00D062D0" w:rsidRPr="001679E9" w:rsidRDefault="00D062D0" w:rsidP="00937893">
            <w:pPr>
              <w:suppressAutoHyphens/>
              <w:spacing w:line="100" w:lineRule="atLeast"/>
              <w:jc w:val="both"/>
              <w:rPr>
                <w:rFonts w:ascii="Arial" w:eastAsia="Arial Unicode MS" w:hAnsi="Arial" w:cs="Arial"/>
                <w:kern w:val="1"/>
                <w:lang w:eastAsia="ar-SA"/>
              </w:rPr>
            </w:pPr>
          </w:p>
        </w:tc>
        <w:tc>
          <w:tcPr>
            <w:tcW w:w="4526" w:type="dxa"/>
            <w:shd w:val="clear" w:color="auto" w:fill="auto"/>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937893" w:rsidP="00D062D0">
            <w:pPr>
              <w:suppressAutoHyphens/>
              <w:spacing w:line="100" w:lineRule="atLeast"/>
              <w:jc w:val="both"/>
              <w:rPr>
                <w:rFonts w:ascii="Arial" w:eastAsia="Arial Unicode MS" w:hAnsi="Arial" w:cs="Arial"/>
                <w:i/>
                <w:kern w:val="1"/>
                <w:lang w:eastAsia="ar-SA"/>
              </w:rPr>
            </w:pPr>
            <w:r w:rsidRPr="001679E9">
              <w:rPr>
                <w:rFonts w:ascii="Arial" w:eastAsia="Arial Unicode MS" w:hAnsi="Arial" w:cs="Arial"/>
                <w:b/>
                <w:kern w:val="1"/>
                <w:lang w:eastAsia="ar-SA"/>
              </w:rPr>
              <w:t>Лиценца за трговину електричном енергијом-издата од Агенције за енергетику са потврдом Агенције да је та лиценца још увек важећа  ,</w:t>
            </w:r>
            <w:r w:rsidR="00D062D0" w:rsidRPr="001679E9">
              <w:rPr>
                <w:rFonts w:ascii="Arial" w:eastAsia="Arial Unicode MS" w:hAnsi="Arial" w:cs="Arial"/>
                <w:kern w:val="1"/>
                <w:lang w:eastAsia="ar-SA"/>
              </w:rPr>
              <w:t>у виду неоверене копије</w:t>
            </w:r>
            <w:r w:rsidR="00D062D0" w:rsidRPr="001679E9">
              <w:rPr>
                <w:rFonts w:ascii="Arial" w:eastAsia="Arial Unicode MS" w:hAnsi="Arial" w:cs="Arial"/>
                <w:i/>
                <w:kern w:val="1"/>
                <w:lang w:eastAsia="ar-SA"/>
              </w:rPr>
              <w:t xml:space="preserve">. </w:t>
            </w:r>
          </w:p>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p>
        </w:tc>
      </w:tr>
    </w:tbl>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32"/>
          <w:szCs w:val="32"/>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p>
    <w:p w:rsidR="00D062D0" w:rsidRPr="001679E9" w:rsidRDefault="00D062D0" w:rsidP="00D062D0">
      <w:pPr>
        <w:tabs>
          <w:tab w:val="left" w:pos="680"/>
        </w:tabs>
        <w:suppressAutoHyphens/>
        <w:spacing w:line="100" w:lineRule="atLeast"/>
        <w:jc w:val="center"/>
        <w:rPr>
          <w:rFonts w:ascii="Arial" w:eastAsia="TimesNewRomanPSMT" w:hAnsi="Arial" w:cs="Arial"/>
          <w:bCs/>
          <w:color w:val="auto"/>
          <w:kern w:val="1"/>
          <w:sz w:val="28"/>
          <w:szCs w:val="28"/>
          <w:lang w:val="sr-Cyrl-CS" w:eastAsia="ar-SA"/>
        </w:rPr>
      </w:pPr>
      <w:r w:rsidRPr="001679E9">
        <w:rPr>
          <w:rFonts w:ascii="Arial" w:eastAsia="TimesNewRomanPSMT" w:hAnsi="Arial" w:cs="Arial"/>
          <w:bCs/>
          <w:color w:val="auto"/>
          <w:kern w:val="1"/>
          <w:sz w:val="28"/>
          <w:szCs w:val="28"/>
          <w:lang w:val="sr-Cyrl-CS" w:eastAsia="ar-SA"/>
        </w:rPr>
        <w:t>ДОДАТНИ УСЛОВИ</w:t>
      </w:r>
    </w:p>
    <w:p w:rsidR="00D062D0" w:rsidRPr="001679E9" w:rsidRDefault="00D062D0" w:rsidP="00D062D0">
      <w:pPr>
        <w:tabs>
          <w:tab w:val="left" w:pos="680"/>
        </w:tabs>
        <w:suppressAutoHyphens/>
        <w:spacing w:line="100" w:lineRule="atLeast"/>
        <w:jc w:val="center"/>
        <w:rPr>
          <w:rFonts w:ascii="Arial" w:eastAsia="TimesNewRomanPSMT" w:hAnsi="Arial" w:cs="Arial"/>
          <w:b/>
          <w:bCs/>
          <w:color w:val="auto"/>
          <w:kern w:val="1"/>
          <w:sz w:val="36"/>
          <w:szCs w:val="36"/>
          <w:lang w:val="sr-Cyrl-CS" w:eastAsia="ar-SA"/>
        </w:rPr>
      </w:pPr>
    </w:p>
    <w:p w:rsidR="00D062D0" w:rsidRPr="001679E9" w:rsidRDefault="00D062D0" w:rsidP="00D062D0">
      <w:pPr>
        <w:tabs>
          <w:tab w:val="left" w:pos="680"/>
        </w:tabs>
        <w:suppressAutoHyphens/>
        <w:spacing w:line="100" w:lineRule="atLeast"/>
        <w:jc w:val="both"/>
        <w:rPr>
          <w:rFonts w:ascii="Arial" w:eastAsia="TimesNewRomanPS-BoldMT" w:hAnsi="Arial" w:cs="Arial"/>
          <w:b/>
          <w:bCs/>
          <w:color w:val="auto"/>
          <w:kern w:val="1"/>
          <w:lang w:val="sr-Cyrl-CS" w:eastAsia="ar-SA"/>
        </w:rPr>
      </w:pPr>
      <w:r w:rsidRPr="001679E9">
        <w:rPr>
          <w:rFonts w:ascii="Arial" w:eastAsia="Arial Unicode MS" w:hAnsi="Arial" w:cs="Arial"/>
          <w:bCs/>
          <w:iCs/>
          <w:color w:val="auto"/>
          <w:kern w:val="1"/>
          <w:lang w:eastAsia="ar-SA"/>
        </w:rPr>
        <w:t xml:space="preserve">Понуђач који </w:t>
      </w:r>
      <w:r w:rsidRPr="001679E9">
        <w:rPr>
          <w:rFonts w:ascii="Arial" w:eastAsia="Arial Unicode MS" w:hAnsi="Arial" w:cs="Arial"/>
          <w:iCs/>
          <w:color w:val="auto"/>
          <w:kern w:val="1"/>
          <w:lang w:eastAsia="ar-SA"/>
        </w:rPr>
        <w:t xml:space="preserve">учествује у поступку предметне јавне набавке мора испунити </w:t>
      </w:r>
      <w:r w:rsidRPr="001679E9">
        <w:rPr>
          <w:rFonts w:ascii="Arial" w:eastAsia="Arial Unicode MS" w:hAnsi="Arial" w:cs="Arial"/>
          <w:b/>
          <w:iCs/>
          <w:color w:val="auto"/>
          <w:kern w:val="1"/>
          <w:lang w:eastAsia="ar-SA"/>
        </w:rPr>
        <w:t>додатне услове</w:t>
      </w:r>
      <w:r w:rsidRPr="001679E9">
        <w:rPr>
          <w:rFonts w:ascii="Arial" w:eastAsia="Arial Unicode MS" w:hAnsi="Arial" w:cs="Arial"/>
          <w:iCs/>
          <w:color w:val="auto"/>
          <w:kern w:val="1"/>
          <w:lang w:eastAsia="ar-SA"/>
        </w:rPr>
        <w:t xml:space="preserve"> за учешће у поступку јавне набавке, дефинисане овом </w:t>
      </w:r>
      <w:r w:rsidRPr="001679E9">
        <w:rPr>
          <w:rFonts w:ascii="Arial" w:eastAsia="Arial Unicode MS" w:hAnsi="Arial" w:cs="Arial"/>
          <w:iCs/>
          <w:color w:val="auto"/>
          <w:kern w:val="1"/>
          <w:lang w:eastAsia="ar-SA"/>
        </w:rPr>
        <w:lastRenderedPageBreak/>
        <w:t>конкурсном документацијом,</w:t>
      </w:r>
      <w:r w:rsidRPr="001679E9">
        <w:rPr>
          <w:rFonts w:ascii="Arial" w:eastAsia="Arial Unicode MS" w:hAnsi="Arial" w:cs="Arial"/>
          <w:iCs/>
          <w:color w:val="auto"/>
          <w:kern w:val="1"/>
          <w:lang w:val="sr-Cyrl-CS" w:eastAsia="ar-SA"/>
        </w:rPr>
        <w:t>а и</w:t>
      </w:r>
      <w:r w:rsidRPr="001679E9">
        <w:rPr>
          <w:rFonts w:ascii="Arial" w:eastAsia="TimesNewRomanPS-BoldMT" w:hAnsi="Arial" w:cs="Arial"/>
          <w:bCs/>
          <w:color w:val="auto"/>
          <w:kern w:val="1"/>
          <w:lang w:val="sr-Cyrl-CS" w:eastAsia="ar-SA"/>
        </w:rPr>
        <w:t xml:space="preserve">спуњеност </w:t>
      </w:r>
      <w:r w:rsidRPr="001679E9">
        <w:rPr>
          <w:rFonts w:ascii="Arial" w:eastAsia="TimesNewRomanPS-BoldMT" w:hAnsi="Arial" w:cs="Arial"/>
          <w:b/>
          <w:bCs/>
          <w:color w:val="auto"/>
          <w:kern w:val="1"/>
          <w:lang w:val="sr-Cyrl-CS" w:eastAsia="ar-SA"/>
        </w:rPr>
        <w:t xml:space="preserve">додатних услова </w:t>
      </w:r>
      <w:r w:rsidRPr="001679E9">
        <w:rPr>
          <w:rFonts w:ascii="Arial" w:eastAsia="TimesNewRomanPS-BoldMT" w:hAnsi="Arial" w:cs="Arial"/>
          <w:bCs/>
          <w:color w:val="auto"/>
          <w:kern w:val="1"/>
          <w:lang w:val="sr-Cyrl-CS" w:eastAsia="ar-SA"/>
        </w:rPr>
        <w:t xml:space="preserve">понуђач доказује </w:t>
      </w:r>
      <w:r w:rsidRPr="001679E9">
        <w:rPr>
          <w:rFonts w:ascii="Arial" w:eastAsia="Arial Unicode MS" w:hAnsi="Arial" w:cs="Arial"/>
          <w:kern w:val="1"/>
          <w:lang w:val="sr-Cyrl-CS" w:eastAsia="ar-SA"/>
        </w:rPr>
        <w:t xml:space="preserve">на начин дефинисан у наредној табели, </w:t>
      </w:r>
      <w:r w:rsidRPr="001679E9">
        <w:rPr>
          <w:rFonts w:ascii="Arial" w:eastAsia="Arial Unicode MS" w:hAnsi="Arial" w:cs="Arial"/>
          <w:b/>
          <w:kern w:val="1"/>
          <w:lang w:val="sr-Cyrl-CS" w:eastAsia="ar-SA"/>
        </w:rPr>
        <w:t>и то</w:t>
      </w:r>
      <w:r w:rsidRPr="001679E9">
        <w:rPr>
          <w:rFonts w:ascii="Arial" w:eastAsia="TimesNewRomanPS-BoldMT" w:hAnsi="Arial" w:cs="Arial"/>
          <w:b/>
          <w:bCs/>
          <w:color w:val="auto"/>
          <w:kern w:val="1"/>
          <w:lang w:val="sr-Cyrl-CS" w:eastAsia="ar-SA"/>
        </w:rPr>
        <w:t>:</w:t>
      </w:r>
    </w:p>
    <w:p w:rsidR="00D062D0" w:rsidRPr="001679E9" w:rsidRDefault="00D062D0" w:rsidP="00D062D0">
      <w:pPr>
        <w:tabs>
          <w:tab w:val="left" w:pos="680"/>
        </w:tabs>
        <w:suppressAutoHyphens/>
        <w:spacing w:line="100" w:lineRule="atLeast"/>
        <w:jc w:val="both"/>
        <w:rPr>
          <w:rFonts w:ascii="Arial" w:eastAsia="TimesNewRomanPS-BoldMT" w:hAnsi="Arial" w:cs="Arial"/>
          <w:bCs/>
          <w:color w:val="auto"/>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Р.бр.</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ДОДАТНИ УСЛОВИ</w:t>
            </w:r>
          </w:p>
        </w:tc>
        <w:tc>
          <w:tcPr>
            <w:tcW w:w="434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НАЧИН ДОКАЗИВАЊА</w:t>
            </w: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1.</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ФИНАНСИЈСКИ КАПАЦИТЕТ</w:t>
            </w:r>
          </w:p>
        </w:tc>
        <w:tc>
          <w:tcPr>
            <w:tcW w:w="4347" w:type="dxa"/>
            <w:vMerge w:val="restart"/>
            <w:shd w:val="clear" w:color="auto" w:fill="FFFFFF"/>
          </w:tcPr>
          <w:p w:rsidR="00D062D0" w:rsidRPr="001679E9" w:rsidRDefault="00D062D0" w:rsidP="00D062D0">
            <w:pPr>
              <w:suppressAutoHyphens/>
              <w:spacing w:line="100" w:lineRule="atLeast"/>
              <w:jc w:val="both"/>
              <w:rPr>
                <w:rFonts w:ascii="Arial" w:eastAsia="Arial Unicode MS" w:hAnsi="Arial" w:cs="Arial"/>
                <w:kern w:val="1"/>
                <w:lang w:eastAsia="ar-SA"/>
              </w:rPr>
            </w:pPr>
          </w:p>
          <w:p w:rsidR="00D062D0" w:rsidRPr="001679E9" w:rsidRDefault="00D062D0" w:rsidP="00D062D0">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b/>
                <w:color w:val="auto"/>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kern w:val="1"/>
                <w:lang w:eastAsia="ar-SA"/>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rPr>
          <w:trHeight w:val="567"/>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tcBorders>
              <w:bottom w:val="single" w:sz="4" w:space="0" w:color="auto"/>
            </w:tcBorders>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pacing w:line="100" w:lineRule="atLeast"/>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autoSpaceDE w:val="0"/>
              <w:autoSpaceDN w:val="0"/>
              <w:adjustRightInd w:val="0"/>
              <w:jc w:val="both"/>
              <w:rPr>
                <w:rFonts w:ascii="Arial" w:hAnsi="Arial" w:cs="Arial"/>
                <w:color w:val="auto"/>
                <w:sz w:val="28"/>
                <w:szCs w:val="28"/>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2.</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ПОСЛОВНИ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851"/>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B30E4F" w:rsidRPr="001679E9" w:rsidRDefault="00B30E4F" w:rsidP="00B30E4F">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color w:val="auto"/>
                <w:kern w:val="1"/>
                <w:lang w:val="sr-Cyrl-CS" w:eastAsia="ar-SA"/>
              </w:rPr>
            </w:pPr>
          </w:p>
          <w:p w:rsidR="00B30E4F" w:rsidRPr="001679E9" w:rsidRDefault="00B30E4F" w:rsidP="00D062D0">
            <w:pPr>
              <w:suppressAutoHyphens/>
              <w:snapToGrid w:val="0"/>
              <w:rPr>
                <w:rFonts w:ascii="Arial" w:eastAsia="Arial Unicode MS" w:hAnsi="Arial" w:cs="Arial"/>
                <w:i/>
                <w:iCs/>
                <w:kern w:val="1"/>
                <w:lang w:eastAsia="ar-SA"/>
              </w:rPr>
            </w:pP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3.</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ТЕХНИЧКИ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120"/>
        </w:trPr>
        <w:tc>
          <w:tcPr>
            <w:tcW w:w="736" w:type="dxa"/>
            <w:shd w:val="clear" w:color="auto" w:fill="auto"/>
            <w:vAlign w:val="bottom"/>
          </w:tcPr>
          <w:p w:rsidR="00D062D0" w:rsidRPr="001679E9" w:rsidRDefault="00D062D0" w:rsidP="00D062D0">
            <w:pPr>
              <w:suppressAutoHyphens/>
              <w:spacing w:line="100" w:lineRule="atLeast"/>
              <w:rPr>
                <w:rFonts w:ascii="Arial" w:eastAsia="Arial Unicode MS" w:hAnsi="Arial" w:cs="Arial"/>
                <w:color w:val="auto"/>
                <w:kern w:val="1"/>
                <w:sz w:val="28"/>
                <w:szCs w:val="28"/>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sz w:val="28"/>
                <w:szCs w:val="28"/>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sz w:val="28"/>
                <w:szCs w:val="28"/>
                <w:lang w:val="sr-Cyrl-CS" w:eastAsia="ar-SA"/>
              </w:rPr>
            </w:pPr>
          </w:p>
        </w:tc>
      </w:tr>
      <w:tr w:rsidR="00D062D0" w:rsidRPr="001679E9" w:rsidTr="00632DF6">
        <w:tc>
          <w:tcPr>
            <w:tcW w:w="736"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lang w:val="sr-Cyrl-CS" w:eastAsia="ar-SA"/>
              </w:rPr>
            </w:pPr>
            <w:r w:rsidRPr="001679E9">
              <w:rPr>
                <w:rFonts w:ascii="Arial" w:eastAsia="Arial Unicode MS" w:hAnsi="Arial" w:cs="Arial"/>
                <w:color w:val="auto"/>
                <w:kern w:val="1"/>
                <w:lang w:val="sr-Cyrl-CS" w:eastAsia="ar-SA"/>
              </w:rPr>
              <w:t>4.</w:t>
            </w:r>
          </w:p>
        </w:tc>
        <w:tc>
          <w:tcPr>
            <w:tcW w:w="4367" w:type="dxa"/>
            <w:shd w:val="clear" w:color="auto" w:fill="C6D9F1"/>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r w:rsidRPr="001679E9">
              <w:rPr>
                <w:rFonts w:ascii="Arial" w:eastAsia="Arial Unicode MS" w:hAnsi="Arial" w:cs="Arial"/>
                <w:color w:val="auto"/>
                <w:kern w:val="1"/>
                <w:sz w:val="28"/>
                <w:szCs w:val="28"/>
                <w:lang w:val="sr-Cyrl-CS" w:eastAsia="ar-SA"/>
              </w:rPr>
              <w:t>КАДРОВСКИ КАПАЦИТЕТ</w:t>
            </w:r>
          </w:p>
        </w:tc>
        <w:tc>
          <w:tcPr>
            <w:tcW w:w="4347" w:type="dxa"/>
            <w:vMerge/>
            <w:shd w:val="clear" w:color="auto" w:fill="FFFFFF"/>
          </w:tcPr>
          <w:p w:rsidR="00D062D0" w:rsidRPr="001679E9" w:rsidRDefault="00D062D0" w:rsidP="00D062D0">
            <w:pPr>
              <w:suppressAutoHyphens/>
              <w:spacing w:line="100" w:lineRule="atLeast"/>
              <w:jc w:val="center"/>
              <w:rPr>
                <w:rFonts w:ascii="Arial" w:eastAsia="Arial Unicode MS" w:hAnsi="Arial" w:cs="Arial"/>
                <w:color w:val="auto"/>
                <w:kern w:val="1"/>
                <w:sz w:val="28"/>
                <w:szCs w:val="28"/>
                <w:lang w:val="sr-Cyrl-CS" w:eastAsia="ar-SA"/>
              </w:rPr>
            </w:pPr>
          </w:p>
        </w:tc>
      </w:tr>
      <w:tr w:rsidR="00D062D0" w:rsidRPr="001679E9" w:rsidTr="00632DF6">
        <w:trPr>
          <w:trHeight w:val="1212"/>
        </w:trPr>
        <w:tc>
          <w:tcPr>
            <w:tcW w:w="736" w:type="dxa"/>
            <w:shd w:val="clear" w:color="auto" w:fill="auto"/>
          </w:tcPr>
          <w:p w:rsidR="00D062D0" w:rsidRPr="001679E9" w:rsidRDefault="00D062D0" w:rsidP="00D062D0">
            <w:pPr>
              <w:suppressAutoHyphens/>
              <w:spacing w:line="100" w:lineRule="atLeast"/>
              <w:rPr>
                <w:rFonts w:ascii="Arial" w:eastAsia="Arial Unicode MS" w:hAnsi="Arial" w:cs="Arial"/>
                <w:color w:val="auto"/>
                <w:kern w:val="1"/>
                <w:lang w:eastAsia="ar-SA"/>
              </w:rPr>
            </w:pPr>
          </w:p>
          <w:p w:rsidR="00D062D0" w:rsidRPr="001679E9" w:rsidRDefault="00D062D0" w:rsidP="00D062D0">
            <w:pPr>
              <w:suppressAutoHyphens/>
              <w:spacing w:line="100" w:lineRule="atLeast"/>
              <w:rPr>
                <w:rFonts w:ascii="Arial" w:eastAsia="Arial Unicode MS" w:hAnsi="Arial" w:cs="Arial"/>
                <w:color w:val="auto"/>
                <w:kern w:val="1"/>
                <w:lang w:eastAsia="ar-SA"/>
              </w:rPr>
            </w:pPr>
          </w:p>
        </w:tc>
        <w:tc>
          <w:tcPr>
            <w:tcW w:w="4367" w:type="dxa"/>
            <w:shd w:val="clear" w:color="auto" w:fill="auto"/>
          </w:tcPr>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D062D0" w:rsidP="00D062D0">
            <w:pPr>
              <w:suppressAutoHyphens/>
              <w:snapToGrid w:val="0"/>
              <w:spacing w:line="100" w:lineRule="atLeast"/>
              <w:rPr>
                <w:rFonts w:ascii="Arial" w:eastAsia="Arial Unicode MS" w:hAnsi="Arial" w:cs="Arial"/>
                <w:color w:val="auto"/>
                <w:kern w:val="1"/>
                <w:lang w:val="sr-Cyrl-CS" w:eastAsia="ar-SA"/>
              </w:rPr>
            </w:pPr>
          </w:p>
          <w:p w:rsidR="00D062D0" w:rsidRPr="001679E9" w:rsidRDefault="00B30E4F" w:rsidP="00D062D0">
            <w:pPr>
              <w:suppressAutoHyphens/>
              <w:snapToGrid w:val="0"/>
              <w:spacing w:line="100" w:lineRule="atLeast"/>
              <w:rPr>
                <w:rFonts w:ascii="Arial" w:eastAsia="Arial Unicode MS" w:hAnsi="Arial" w:cs="Arial"/>
                <w:kern w:val="1"/>
                <w:lang w:eastAsia="ar-SA"/>
              </w:rPr>
            </w:pPr>
            <w:r w:rsidRPr="001679E9">
              <w:rPr>
                <w:rFonts w:ascii="Arial" w:eastAsia="Arial Unicode MS" w:hAnsi="Arial" w:cs="Arial"/>
                <w:color w:val="auto"/>
                <w:kern w:val="1"/>
                <w:lang w:val="sr-Cyrl-CS" w:eastAsia="ar-SA"/>
              </w:rPr>
              <w:t>/</w:t>
            </w:r>
          </w:p>
        </w:tc>
        <w:tc>
          <w:tcPr>
            <w:tcW w:w="4347" w:type="dxa"/>
            <w:vMerge/>
            <w:shd w:val="clear" w:color="auto" w:fill="FFFFFF"/>
          </w:tcPr>
          <w:p w:rsidR="00D062D0" w:rsidRPr="001679E9" w:rsidRDefault="00D062D0" w:rsidP="00D062D0">
            <w:pPr>
              <w:suppressAutoHyphens/>
              <w:spacing w:line="100" w:lineRule="atLeast"/>
              <w:jc w:val="both"/>
              <w:rPr>
                <w:rFonts w:ascii="Arial" w:eastAsia="Arial Unicode MS" w:hAnsi="Arial" w:cs="Arial"/>
                <w:color w:val="auto"/>
                <w:kern w:val="1"/>
                <w:lang w:val="sr-Cyrl-CS" w:eastAsia="ar-SA"/>
              </w:rPr>
            </w:pPr>
          </w:p>
        </w:tc>
      </w:tr>
    </w:tbl>
    <w:p w:rsidR="00D062D0" w:rsidRPr="001679E9" w:rsidRDefault="00D062D0" w:rsidP="00D062D0">
      <w:pPr>
        <w:suppressAutoHyphens/>
        <w:spacing w:line="100" w:lineRule="atLeast"/>
        <w:rPr>
          <w:rFonts w:ascii="Arial" w:eastAsia="Arial Unicode MS" w:hAnsi="Arial" w:cs="Arial"/>
          <w:color w:val="FF0000"/>
          <w:kern w:val="1"/>
          <w:lang w:eastAsia="ar-SA"/>
        </w:rPr>
      </w:pPr>
    </w:p>
    <w:p w:rsidR="008611BC" w:rsidRPr="001679E9" w:rsidRDefault="008611BC" w:rsidP="00D062D0">
      <w:pPr>
        <w:rPr>
          <w:rFonts w:ascii="Arial" w:hAnsi="Arial" w:cs="Arial"/>
        </w:rPr>
      </w:pPr>
    </w:p>
    <w:p w:rsidR="0034502E" w:rsidRPr="001679E9" w:rsidRDefault="0034502E">
      <w:pPr>
        <w:tabs>
          <w:tab w:val="left" w:pos="1866"/>
        </w:tabs>
        <w:ind w:left="786"/>
        <w:jc w:val="both"/>
        <w:rPr>
          <w:rFonts w:ascii="Arial" w:hAnsi="Arial" w:cs="Arial"/>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r w:rsidRPr="001679E9">
        <w:rPr>
          <w:rFonts w:ascii="Arial" w:eastAsia="TimesNewRomanPS-BoldMT" w:hAnsi="Arial" w:cs="Arial"/>
          <w:b/>
          <w:bCs/>
          <w:color w:val="auto"/>
          <w:kern w:val="1"/>
          <w:sz w:val="28"/>
          <w:szCs w:val="28"/>
          <w:lang w:val="sr-Cyrl-CS" w:eastAsia="ar-SA"/>
        </w:rPr>
        <w:t>УПУТСТВО КАКО СЕ ДОКАЗУЈЕ ИСПУЊЕНОСТ УСЛОВА</w:t>
      </w: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tabs>
          <w:tab w:val="left" w:pos="680"/>
        </w:tabs>
        <w:suppressAutoHyphens/>
        <w:spacing w:line="100" w:lineRule="atLeast"/>
        <w:jc w:val="center"/>
        <w:rPr>
          <w:rFonts w:ascii="Arial" w:eastAsia="TimesNewRomanPS-BoldMT" w:hAnsi="Arial" w:cs="Arial"/>
          <w:b/>
          <w:bCs/>
          <w:color w:val="auto"/>
          <w:kern w:val="1"/>
          <w:sz w:val="28"/>
          <w:szCs w:val="28"/>
          <w:lang w:val="sr-Cyrl-CS" w:eastAsia="ar-SA"/>
        </w:rPr>
      </w:pPr>
    </w:p>
    <w:p w:rsidR="00B30E4F" w:rsidRPr="001679E9" w:rsidRDefault="00B30E4F" w:rsidP="00B30E4F">
      <w:pPr>
        <w:numPr>
          <w:ilvl w:val="0"/>
          <w:numId w:val="21"/>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679E9">
        <w:rPr>
          <w:rFonts w:ascii="Arial" w:eastAsia="Arial Unicode MS" w:hAnsi="Arial" w:cs="Arial"/>
          <w:b/>
          <w:kern w:val="1"/>
          <w:lang w:eastAsia="ar-SA"/>
        </w:rPr>
        <w:t>додатних услова</w:t>
      </w:r>
      <w:r w:rsidRPr="001679E9">
        <w:rPr>
          <w:rFonts w:ascii="Arial" w:eastAsia="Arial Unicode MS" w:hAnsi="Arial" w:cs="Arial"/>
          <w:kern w:val="1"/>
          <w:lang w:eastAsia="ar-SA"/>
        </w:rPr>
        <w:t xml:space="preserve">за учешће у поступку предметне јавне набавке наведних у табеларном приказу додатних услова под редним бројем 1, 2, 3. и 4, </w:t>
      </w:r>
      <w:r w:rsidRPr="001679E9">
        <w:rPr>
          <w:rFonts w:ascii="Arial" w:eastAsia="Arial Unicode MS" w:hAnsi="Arial" w:cs="Arial"/>
          <w:kern w:val="1"/>
          <w:lang w:val="sr-Cyrl-CS" w:eastAsia="ar-SA"/>
        </w:rPr>
        <w:t xml:space="preserve">у складу са чл. 77. ст. 4. ЗЈН, </w:t>
      </w:r>
      <w:r w:rsidRPr="001679E9">
        <w:rPr>
          <w:rFonts w:ascii="Arial" w:eastAsia="Arial Unicode MS" w:hAnsi="Arial" w:cs="Arial"/>
          <w:kern w:val="1"/>
          <w:lang w:eastAsia="ar-SA"/>
        </w:rPr>
        <w:t xml:space="preserve">понуђач доказује достављањем </w:t>
      </w:r>
      <w:r w:rsidRPr="001679E9">
        <w:rPr>
          <w:rFonts w:ascii="Arial" w:eastAsia="Arial Unicode MS" w:hAnsi="Arial" w:cs="Arial"/>
          <w:b/>
          <w:kern w:val="1"/>
          <w:lang w:eastAsia="ar-SA"/>
        </w:rPr>
        <w:t>ИЗЈАВЕ</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B30E4F" w:rsidRPr="001679E9" w:rsidRDefault="00B30E4F" w:rsidP="00B30E4F">
      <w:pPr>
        <w:suppressAutoHyphens/>
        <w:spacing w:line="100" w:lineRule="atLeast"/>
        <w:ind w:left="720"/>
        <w:jc w:val="both"/>
        <w:rPr>
          <w:rFonts w:ascii="Arial" w:eastAsia="Arial Unicode MS" w:hAnsi="Arial" w:cs="Arial"/>
          <w:kern w:val="1"/>
          <w:lang w:eastAsia="ar-SA"/>
        </w:rPr>
      </w:pPr>
    </w:p>
    <w:p w:rsidR="00B30E4F" w:rsidRPr="001679E9" w:rsidRDefault="00B30E4F" w:rsidP="006D196A">
      <w:pPr>
        <w:numPr>
          <w:ilvl w:val="0"/>
          <w:numId w:val="21"/>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eastAsia="ar-SA"/>
        </w:rPr>
        <w:t xml:space="preserve">Испуњеност </w:t>
      </w:r>
      <w:r w:rsidRPr="001679E9">
        <w:rPr>
          <w:rFonts w:ascii="Arial" w:eastAsia="Arial Unicode MS" w:hAnsi="Arial" w:cs="Arial"/>
          <w:b/>
          <w:kern w:val="1"/>
          <w:lang w:eastAsia="ar-SA"/>
        </w:rPr>
        <w:t>обавезног услова</w:t>
      </w:r>
      <w:r w:rsidRPr="001679E9">
        <w:rPr>
          <w:rFonts w:ascii="Arial" w:eastAsia="Arial Unicode MS" w:hAnsi="Arial" w:cs="Arial"/>
          <w:kern w:val="1"/>
          <w:lang w:eastAsia="ar-SA"/>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6D196A" w:rsidRPr="001679E9">
        <w:rPr>
          <w:rFonts w:ascii="Arial" w:eastAsia="Arial Unicode MS" w:hAnsi="Arial" w:cs="Arial"/>
          <w:b/>
          <w:kern w:val="1"/>
          <w:lang w:eastAsia="ar-SA"/>
        </w:rPr>
        <w:t xml:space="preserve">Лиценце за трговину електричном енергијом-издата од Агенције за енергетику са потврдом Агенције да је та лиценца још увек важећа  , у виду неоверене копије. </w:t>
      </w:r>
    </w:p>
    <w:p w:rsidR="00B30E4F" w:rsidRPr="001679E9" w:rsidRDefault="00B30E4F" w:rsidP="00B30E4F">
      <w:pPr>
        <w:tabs>
          <w:tab w:val="left" w:pos="680"/>
        </w:tabs>
        <w:suppressAutoHyphens/>
        <w:spacing w:line="100" w:lineRule="atLeast"/>
        <w:jc w:val="both"/>
        <w:rPr>
          <w:rFonts w:ascii="Arial" w:eastAsia="Arial Unicode MS" w:hAnsi="Arial" w:cs="Arial"/>
          <w:i/>
          <w:color w:val="auto"/>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понуђач подноси понуду са подизвођачем</w:t>
      </w:r>
      <w:r w:rsidRPr="001679E9">
        <w:rPr>
          <w:rFonts w:ascii="Arial" w:eastAsia="Arial Unicode MS" w:hAnsi="Arial" w:cs="Arial"/>
          <w:bCs/>
          <w:iCs/>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679E9">
        <w:rPr>
          <w:rFonts w:ascii="Arial" w:eastAsia="Arial Unicode MS" w:hAnsi="Arial" w:cs="Arial"/>
          <w:bCs/>
          <w:iCs/>
          <w:kern w:val="1"/>
          <w:lang w:val="sr-Cyrl-CS" w:eastAsia="ar-SA"/>
        </w:rPr>
        <w:t xml:space="preserve">за подизвођача достави </w:t>
      </w:r>
      <w:r w:rsidRPr="001679E9">
        <w:rPr>
          <w:rFonts w:ascii="Arial" w:eastAsia="Arial Unicode MS" w:hAnsi="Arial" w:cs="Arial"/>
          <w:b/>
          <w:bCs/>
          <w:iCs/>
          <w:kern w:val="1"/>
          <w:lang w:eastAsia="ar-SA"/>
        </w:rPr>
        <w:t>ИЗЈАВУ</w:t>
      </w:r>
      <w:r w:rsidRPr="001679E9">
        <w:rPr>
          <w:rFonts w:ascii="Arial" w:eastAsia="Arial Unicode MS" w:hAnsi="Arial" w:cs="Arial"/>
          <w:bCs/>
          <w:iCs/>
          <w:kern w:val="1"/>
          <w:lang w:eastAsia="ar-SA"/>
        </w:rPr>
        <w:t xml:space="preserve"> подизвођача </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6</w:t>
      </w:r>
      <w:r w:rsidRPr="001679E9">
        <w:rPr>
          <w:rFonts w:ascii="Arial" w:eastAsia="Arial Unicode MS" w:hAnsi="Arial" w:cs="Arial"/>
          <w:i/>
          <w:color w:val="auto"/>
          <w:kern w:val="1"/>
          <w:lang w:eastAsia="ar-SA"/>
        </w:rPr>
        <w:t>. у поглављуVI ове конкурсне документације)</w:t>
      </w:r>
      <w:r w:rsidRPr="001679E9">
        <w:rPr>
          <w:rFonts w:ascii="Arial" w:eastAsia="Arial Unicode MS" w:hAnsi="Arial" w:cs="Arial"/>
          <w:color w:val="auto"/>
          <w:kern w:val="1"/>
          <w:lang w:val="sr-Cyrl-CS" w:eastAsia="ar-SA"/>
        </w:rPr>
        <w:t>,</w:t>
      </w:r>
      <w:r w:rsidRPr="001679E9">
        <w:rPr>
          <w:rFonts w:ascii="Arial" w:eastAsia="Arial Unicode MS" w:hAnsi="Arial" w:cs="Arial"/>
          <w:bCs/>
          <w:iCs/>
          <w:kern w:val="1"/>
          <w:lang w:eastAsia="ar-SA"/>
        </w:rPr>
        <w:t xml:space="preserve">потписану од стране овлашћеног лица подизвођача и оверену печатом. </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
          <w:bCs/>
          <w:iCs/>
          <w:kern w:val="1"/>
          <w:lang w:eastAsia="ar-SA"/>
        </w:rPr>
        <w:t>Уколико понуду подноси група понуђача</w:t>
      </w:r>
      <w:r w:rsidRPr="001679E9">
        <w:rPr>
          <w:rFonts w:ascii="Arial" w:eastAsia="Arial Unicode MS" w:hAnsi="Arial" w:cs="Arial"/>
          <w:bCs/>
          <w:iCs/>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679E9">
        <w:rPr>
          <w:rFonts w:ascii="Arial" w:eastAsia="Arial Unicode MS" w:hAnsi="Arial" w:cs="Arial"/>
          <w:b/>
          <w:bCs/>
          <w:iCs/>
          <w:color w:val="auto"/>
          <w:kern w:val="1"/>
          <w:lang w:eastAsia="ar-SA"/>
        </w:rPr>
        <w:t>ИЗЈАВА</w:t>
      </w:r>
      <w:r w:rsidRPr="001679E9">
        <w:rPr>
          <w:rFonts w:ascii="Arial" w:eastAsia="Arial Unicode MS" w:hAnsi="Arial" w:cs="Arial"/>
          <w:color w:val="auto"/>
          <w:kern w:val="1"/>
          <w:lang w:val="sr-Cyrl-CS" w:eastAsia="ar-SA"/>
        </w:rPr>
        <w:t>(</w:t>
      </w:r>
      <w:r w:rsidRPr="001679E9">
        <w:rPr>
          <w:rFonts w:ascii="Arial" w:eastAsia="Arial Unicode MS" w:hAnsi="Arial" w:cs="Arial"/>
          <w:i/>
          <w:color w:val="auto"/>
          <w:kern w:val="1"/>
          <w:lang w:val="sr-Cyrl-CS" w:eastAsia="ar-SA"/>
        </w:rPr>
        <w:t>Образац 5.</w:t>
      </w:r>
      <w:r w:rsidRPr="001679E9">
        <w:rPr>
          <w:rFonts w:ascii="Arial" w:eastAsia="Arial Unicode MS" w:hAnsi="Arial" w:cs="Arial"/>
          <w:i/>
          <w:color w:val="auto"/>
          <w:kern w:val="1"/>
          <w:lang w:val="ru-RU" w:eastAsia="ar-SA"/>
        </w:rPr>
        <w:t xml:space="preserve"> у </w:t>
      </w:r>
      <w:r w:rsidRPr="001679E9">
        <w:rPr>
          <w:rFonts w:ascii="Arial" w:eastAsia="Arial Unicode MS" w:hAnsi="Arial" w:cs="Arial"/>
          <w:i/>
          <w:color w:val="auto"/>
          <w:kern w:val="1"/>
          <w:lang w:eastAsia="ar-SA"/>
        </w:rPr>
        <w:t>поглављуVI</w:t>
      </w:r>
      <w:r w:rsidRPr="001679E9">
        <w:rPr>
          <w:rFonts w:ascii="Arial" w:eastAsia="Arial Unicode MS" w:hAnsi="Arial" w:cs="Arial"/>
          <w:i/>
          <w:color w:val="auto"/>
          <w:kern w:val="1"/>
          <w:lang w:val="ru-RU" w:eastAsia="ar-SA"/>
        </w:rPr>
        <w:t xml:space="preserve"> ове конкурсне документације</w:t>
      </w:r>
      <w:r w:rsidRPr="001679E9">
        <w:rPr>
          <w:rFonts w:ascii="Arial" w:eastAsia="Arial Unicode MS" w:hAnsi="Arial" w:cs="Arial"/>
          <w:color w:val="auto"/>
          <w:kern w:val="1"/>
          <w:lang w:val="sr-Cyrl-CS" w:eastAsia="ar-SA"/>
        </w:rPr>
        <w:t xml:space="preserve">), </w:t>
      </w:r>
      <w:r w:rsidRPr="001679E9">
        <w:rPr>
          <w:rFonts w:ascii="Arial" w:eastAsia="Arial Unicode MS" w:hAnsi="Arial" w:cs="Arial"/>
          <w:bCs/>
          <w:iCs/>
          <w:color w:val="auto"/>
          <w:kern w:val="1"/>
          <w:lang w:eastAsia="ar-SA"/>
        </w:rPr>
        <w:t>мора бити потписана од стране овлашћеног лица сваког понуђача из групе понуђача и оверена печатом.</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suppressAutoHyphens/>
        <w:spacing w:line="100" w:lineRule="atLeast"/>
        <w:ind w:left="720"/>
        <w:rPr>
          <w:rFonts w:ascii="Arial" w:eastAsia="TimesNewRomanPSMT" w:hAnsi="Arial" w:cs="Arial"/>
          <w:bCs/>
          <w:kern w:val="1"/>
          <w:lang w:eastAsia="ar-SA"/>
        </w:rPr>
      </w:pPr>
    </w:p>
    <w:p w:rsidR="00B30E4F" w:rsidRPr="001679E9" w:rsidRDefault="00B30E4F" w:rsidP="00B30E4F">
      <w:pPr>
        <w:numPr>
          <w:ilvl w:val="0"/>
          <w:numId w:val="18"/>
        </w:numPr>
        <w:suppressAutoHyphens/>
        <w:spacing w:line="100" w:lineRule="atLeast"/>
        <w:jc w:val="both"/>
        <w:rPr>
          <w:rFonts w:ascii="Arial" w:eastAsia="Arial Unicode MS" w:hAnsi="Arial" w:cs="Arial"/>
          <w:bCs/>
          <w:iCs/>
          <w:kern w:val="1"/>
          <w:lang w:val="sr-Cyrl-CS" w:eastAsia="ar-SA"/>
        </w:rPr>
      </w:pPr>
      <w:r w:rsidRPr="001679E9">
        <w:rPr>
          <w:rFonts w:ascii="Arial" w:eastAsia="TimesNewRomanPSMT" w:hAnsi="Arial" w:cs="Arial"/>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suppressAutoHyphens/>
        <w:spacing w:line="100" w:lineRule="atLeast"/>
        <w:ind w:left="720"/>
        <w:jc w:val="both"/>
        <w:rPr>
          <w:rFonts w:ascii="Arial" w:eastAsia="Arial Unicode MS" w:hAnsi="Arial" w:cs="Arial"/>
          <w:bCs/>
          <w:iCs/>
          <w:kern w:val="1"/>
          <w:lang w:val="sr-Cyrl-CS" w:eastAsia="ar-SA"/>
        </w:rPr>
      </w:pPr>
    </w:p>
    <w:p w:rsidR="00B30E4F" w:rsidRPr="001679E9" w:rsidRDefault="00B30E4F" w:rsidP="00B30E4F">
      <w:pPr>
        <w:numPr>
          <w:ilvl w:val="0"/>
          <w:numId w:val="19"/>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Наручилац може пре доношења одлуке о додели уговора да зат</w:t>
      </w:r>
      <w:r w:rsidRPr="001679E9">
        <w:rPr>
          <w:rFonts w:ascii="Arial" w:eastAsia="Arial Unicode MS" w:hAnsi="Arial" w:cs="Arial"/>
          <w:bCs/>
          <w:iCs/>
          <w:kern w:val="1"/>
          <w:lang w:val="sr-Cyrl-CS" w:eastAsia="ar-SA"/>
        </w:rPr>
        <w:t xml:space="preserve">ражи </w:t>
      </w:r>
      <w:r w:rsidRPr="001679E9">
        <w:rPr>
          <w:rFonts w:ascii="Arial" w:eastAsia="Arial Unicode MS" w:hAnsi="Arial" w:cs="Arial"/>
          <w:bCs/>
          <w:iCs/>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679E9">
        <w:rPr>
          <w:rFonts w:ascii="Arial" w:eastAsia="Arial Unicode MS" w:hAnsi="Arial" w:cs="Arial"/>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679E9">
        <w:rPr>
          <w:rFonts w:ascii="Arial" w:eastAsia="Arial Unicode MS" w:hAnsi="Arial" w:cs="Arial"/>
          <w:bCs/>
          <w:kern w:val="1"/>
          <w:lang w:eastAsia="ar-SA"/>
        </w:rPr>
        <w:t>т</w:t>
      </w:r>
      <w:r w:rsidRPr="001679E9">
        <w:rPr>
          <w:rFonts w:ascii="Arial" w:eastAsia="Arial Unicode MS" w:hAnsi="Arial" w:cs="Arial"/>
          <w:bCs/>
          <w:kern w:val="1"/>
          <w:lang w:val="sr-Cyrl-CS" w:eastAsia="ar-SA"/>
        </w:rPr>
        <w:t>љиву.</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679E9">
        <w:rPr>
          <w:rFonts w:ascii="Arial" w:eastAsia="Arial Unicode MS" w:hAnsi="Arial" w:cs="Arial"/>
          <w:bCs/>
          <w:iCs/>
          <w:color w:val="auto"/>
          <w:kern w:val="1"/>
          <w:lang w:eastAsia="ar-SA"/>
        </w:rPr>
        <w:t>(свих или појединих доказа о испуњености услова)</w:t>
      </w:r>
      <w:r w:rsidRPr="001679E9">
        <w:rPr>
          <w:rFonts w:ascii="Arial" w:eastAsia="TimesNewRomanPSMT" w:hAnsi="Arial" w:cs="Arial"/>
          <w:bCs/>
          <w:color w:val="auto"/>
          <w:kern w:val="1"/>
          <w:lang w:eastAsia="ar-SA"/>
        </w:rPr>
        <w:t>, понуђач ће бити дужан да достави:</w:t>
      </w:r>
    </w:p>
    <w:p w:rsidR="00B30E4F" w:rsidRPr="001679E9" w:rsidRDefault="00B30E4F" w:rsidP="00B30E4F">
      <w:pPr>
        <w:suppressAutoHyphens/>
        <w:spacing w:line="100" w:lineRule="atLeast"/>
        <w:ind w:left="720"/>
        <w:jc w:val="both"/>
        <w:rPr>
          <w:rFonts w:ascii="Arial" w:eastAsia="TimesNewRomanPSMT" w:hAnsi="Arial" w:cs="Arial"/>
          <w:bCs/>
          <w:color w:val="auto"/>
          <w:kern w:val="1"/>
          <w:lang w:eastAsia="ar-SA"/>
        </w:rPr>
      </w:pPr>
    </w:p>
    <w:p w:rsidR="00B30E4F" w:rsidRPr="001679E9" w:rsidRDefault="00B30E4F" w:rsidP="00B30E4F">
      <w:pPr>
        <w:numPr>
          <w:ilvl w:val="0"/>
          <w:numId w:val="20"/>
        </w:numPr>
        <w:suppressAutoHyphens/>
        <w:spacing w:line="100" w:lineRule="atLeast"/>
        <w:jc w:val="both"/>
        <w:rPr>
          <w:rFonts w:ascii="Arial" w:eastAsia="Arial Unicode MS" w:hAnsi="Arial" w:cs="Arial"/>
          <w:b/>
          <w:bCs/>
          <w:iCs/>
          <w:color w:val="auto"/>
          <w:kern w:val="1"/>
          <w:lang w:val="sr-Cyrl-CS" w:eastAsia="ar-SA"/>
        </w:rPr>
      </w:pPr>
      <w:r w:rsidRPr="001679E9">
        <w:rPr>
          <w:rFonts w:ascii="Arial" w:eastAsia="TimesNewRomanPSMT" w:hAnsi="Arial" w:cs="Arial"/>
          <w:b/>
          <w:bCs/>
          <w:color w:val="auto"/>
          <w:kern w:val="1"/>
          <w:lang w:eastAsia="ar-SA"/>
        </w:rPr>
        <w:t>ОБАВЕЗНИ УСЛОВИ</w:t>
      </w:r>
    </w:p>
    <w:p w:rsidR="00B30E4F" w:rsidRPr="001679E9" w:rsidRDefault="00B30E4F" w:rsidP="00B30E4F">
      <w:pPr>
        <w:numPr>
          <w:ilvl w:val="0"/>
          <w:numId w:val="17"/>
        </w:num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TimesNewRomanPSMT" w:hAnsi="Arial" w:cs="Arial"/>
          <w:bCs/>
          <w:color w:val="auto"/>
          <w:kern w:val="1"/>
          <w:lang w:eastAsia="ar-SA"/>
        </w:rPr>
        <w:t xml:space="preserve">Чл. 75. ст. 1. тач. 1) ЗЈН, услов под редним бројем 1. наведен у табеларном приказу </w:t>
      </w:r>
      <w:r w:rsidRPr="001679E9">
        <w:rPr>
          <w:rFonts w:ascii="Arial" w:eastAsia="TimesNewRomanPSMT" w:hAnsi="Arial" w:cs="Arial"/>
          <w:b/>
          <w:bCs/>
          <w:color w:val="auto"/>
          <w:kern w:val="1"/>
          <w:lang w:eastAsia="ar-SA"/>
        </w:rPr>
        <w:t>обавезних услова</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 xml:space="preserve"> Доказ:</w:t>
      </w:r>
    </w:p>
    <w:p w:rsidR="00B30E4F" w:rsidRPr="001679E9" w:rsidRDefault="00B30E4F" w:rsidP="00B30E4F">
      <w:pPr>
        <w:tabs>
          <w:tab w:val="left" w:pos="680"/>
        </w:tabs>
        <w:suppressAutoHyphens/>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
          <w:bCs/>
          <w:color w:val="auto"/>
          <w:kern w:val="1"/>
          <w:u w:val="single"/>
          <w:lang w:eastAsia="ar-SA"/>
        </w:rPr>
        <w:t>Правна лица</w:t>
      </w:r>
      <w:r w:rsidRPr="001679E9">
        <w:rPr>
          <w:rFonts w:ascii="Arial" w:eastAsia="TimesNewRomanPSMT" w:hAnsi="Arial" w:cs="Arial"/>
          <w:bCs/>
          <w:color w:val="auto"/>
          <w:kern w:val="1"/>
          <w:u w:val="single"/>
          <w:lang w:eastAsia="ar-SA"/>
        </w:rPr>
        <w:t xml:space="preserve">: </w:t>
      </w:r>
      <w:r w:rsidRPr="001679E9">
        <w:rPr>
          <w:rFonts w:ascii="Arial" w:eastAsia="TimesNewRomanPSMT" w:hAnsi="Arial" w:cs="Arial"/>
          <w:bCs/>
          <w:color w:val="auto"/>
          <w:kern w:val="1"/>
          <w:lang w:eastAsia="ar-SA"/>
        </w:rPr>
        <w:t>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 xml:space="preserve">из регистра Агенције за привредне регистре, односно извод из регистра надлежног привредног суда; </w:t>
      </w:r>
    </w:p>
    <w:p w:rsidR="00B30E4F" w:rsidRPr="001679E9" w:rsidRDefault="00B30E4F" w:rsidP="00B30E4F">
      <w:pPr>
        <w:tabs>
          <w:tab w:val="left" w:pos="680"/>
        </w:tabs>
        <w:suppressAutoHyphens/>
        <w:spacing w:line="100" w:lineRule="atLeast"/>
        <w:ind w:left="1701"/>
        <w:jc w:val="both"/>
        <w:rPr>
          <w:rFonts w:ascii="Arial" w:eastAsia="TimesNewRomanPSMT" w:hAnsi="Arial" w:cs="Arial"/>
          <w:bCs/>
          <w:color w:val="auto"/>
          <w:kern w:val="1"/>
          <w:lang w:eastAsia="ar-SA"/>
        </w:rPr>
      </w:pPr>
      <w:r w:rsidRPr="001679E9">
        <w:rPr>
          <w:rFonts w:ascii="Arial" w:eastAsia="Arial Unicode MS" w:hAnsi="Arial" w:cs="Arial"/>
          <w:b/>
          <w:color w:val="auto"/>
          <w:kern w:val="1"/>
          <w:u w:val="single"/>
          <w:lang w:eastAsia="ar-SA"/>
        </w:rPr>
        <w:t>Предузетници:</w:t>
      </w:r>
      <w:r w:rsidRPr="001679E9">
        <w:rPr>
          <w:rFonts w:ascii="Arial" w:eastAsia="TimesNewRomanPSMT" w:hAnsi="Arial" w:cs="Arial"/>
          <w:bCs/>
          <w:color w:val="auto"/>
          <w:kern w:val="1"/>
          <w:lang w:eastAsia="ar-SA"/>
        </w:rPr>
        <w:t xml:space="preserve"> И</w:t>
      </w:r>
      <w:r w:rsidRPr="001679E9">
        <w:rPr>
          <w:rFonts w:ascii="Arial" w:eastAsia="Arial Unicode MS" w:hAnsi="Arial" w:cs="Arial"/>
          <w:iCs/>
          <w:color w:val="auto"/>
          <w:kern w:val="1"/>
          <w:lang w:val="sr-Cyrl-CS" w:eastAsia="ar-SA"/>
        </w:rPr>
        <w:t xml:space="preserve">звод </w:t>
      </w:r>
      <w:r w:rsidRPr="001679E9">
        <w:rPr>
          <w:rFonts w:ascii="Arial" w:eastAsia="Arial Unicode MS" w:hAnsi="Arial" w:cs="Arial"/>
          <w:color w:val="auto"/>
          <w:kern w:val="1"/>
          <w:lang w:eastAsia="ar-SA"/>
        </w:rPr>
        <w:t>из регистра Агенције за привредне регистре,, односно извод из одговарајућег регистра.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lastRenderedPageBreak/>
        <w:t xml:space="preserve">Чл. 75. ст. 1. тач. 2) ЗЈН, услов под редним бројем 2.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 xml:space="preserve">– </w:t>
      </w:r>
      <w:r w:rsidRPr="001679E9">
        <w:rPr>
          <w:rFonts w:ascii="Arial" w:eastAsia="TimesNewRomanPSMT" w:hAnsi="Arial" w:cs="Arial"/>
          <w:b/>
          <w:bCs/>
          <w:color w:val="auto"/>
          <w:kern w:val="1"/>
          <w:lang w:eastAsia="ar-SA"/>
        </w:rPr>
        <w:t>Доказ:</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color w:val="auto"/>
          <w:kern w:val="1"/>
          <w:u w:val="single"/>
          <w:lang w:val="sr-Cyrl-CS" w:eastAsia="ar-SA"/>
        </w:rPr>
        <w:t>р</w:t>
      </w:r>
      <w:r w:rsidRPr="001679E9">
        <w:rPr>
          <w:rFonts w:ascii="Arial" w:eastAsia="Arial Unicode MS" w:hAnsi="Arial" w:cs="Arial"/>
          <w:b/>
          <w:bCs/>
          <w:color w:val="auto"/>
          <w:kern w:val="1"/>
          <w:u w:val="single"/>
          <w:lang w:eastAsia="ar-SA"/>
        </w:rPr>
        <w:t>авна лица:</w:t>
      </w:r>
      <w:r w:rsidRPr="001679E9">
        <w:rPr>
          <w:rFonts w:ascii="Arial" w:eastAsia="Arial Unicode MS" w:hAnsi="Arial" w:cs="Arial"/>
          <w:bCs/>
          <w:color w:val="auto"/>
          <w:kern w:val="1"/>
          <w:lang w:eastAsia="ar-SA"/>
        </w:rPr>
        <w:t xml:space="preserve"> 1) </w:t>
      </w:r>
      <w:r w:rsidRPr="001679E9">
        <w:rPr>
          <w:rFonts w:ascii="Arial" w:eastAsia="Arial Unicode MS" w:hAnsi="Arial" w:cs="Arial"/>
          <w:color w:val="auto"/>
          <w:kern w:val="1"/>
          <w:lang w:eastAsia="ar-SA"/>
        </w:rPr>
        <w:t>Извод из казнене евиденције, односно уверењe</w:t>
      </w:r>
      <w:r w:rsidRPr="001679E9">
        <w:rPr>
          <w:rFonts w:ascii="Arial" w:eastAsia="Arial Unicode MS" w:hAnsi="Arial" w:cs="Arial"/>
          <w:b/>
          <w:color w:val="auto"/>
          <w:kern w:val="1"/>
          <w:lang w:eastAsia="ar-SA"/>
        </w:rPr>
        <w:t xml:space="preserve"> основног суда </w:t>
      </w:r>
      <w:r w:rsidRPr="001679E9">
        <w:rPr>
          <w:rFonts w:ascii="Arial" w:eastAsia="Arial Unicode MS" w:hAnsi="Arial" w:cs="Arial"/>
          <w:color w:val="auto"/>
          <w:kern w:val="1"/>
          <w:lang w:eastAsia="ar-SA"/>
        </w:rPr>
        <w:t>на чијем подручју се налази седиште домаћег правног лица</w:t>
      </w:r>
      <w:r w:rsidRPr="001679E9">
        <w:rPr>
          <w:rFonts w:ascii="Arial" w:eastAsia="Arial Unicode MS" w:hAnsi="Arial" w:cs="Arial"/>
          <w:color w:val="auto"/>
          <w:kern w:val="1"/>
          <w:lang w:val="ru-RU" w:eastAsia="ar-SA"/>
        </w:rPr>
        <w:t>,</w:t>
      </w:r>
      <w:r w:rsidRPr="001679E9">
        <w:rPr>
          <w:rFonts w:ascii="Arial" w:eastAsia="Arial Unicode MS" w:hAnsi="Arial" w:cs="Arial"/>
          <w:color w:val="auto"/>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679E9">
        <w:rPr>
          <w:rFonts w:ascii="Arial" w:eastAsia="Arial Unicode MS" w:hAnsi="Arial" w:cs="Arial"/>
          <w:color w:val="auto"/>
          <w:kern w:val="1"/>
          <w:u w:val="single"/>
          <w:lang w:eastAsia="ar-SA"/>
        </w:rPr>
        <w:t>Напомена</w:t>
      </w:r>
      <w:r w:rsidRPr="001679E9">
        <w:rPr>
          <w:rFonts w:ascii="Arial" w:eastAsia="Arial Unicode MS" w:hAnsi="Arial" w:cs="Arial"/>
          <w:color w:val="auto"/>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679E9">
        <w:rPr>
          <w:rFonts w:ascii="Arial" w:eastAsia="Arial Unicode MS" w:hAnsi="Arial" w:cs="Arial"/>
          <w:b/>
          <w:color w:val="auto"/>
          <w:kern w:val="1"/>
          <w:u w:val="single"/>
          <w:lang w:eastAsia="ar-SA"/>
        </w:rPr>
        <w:t>И</w:t>
      </w:r>
      <w:r w:rsidR="00BF2984">
        <w:rPr>
          <w:rFonts w:ascii="Arial" w:eastAsia="Arial Unicode MS" w:hAnsi="Arial" w:cs="Arial"/>
          <w:b/>
          <w:color w:val="auto"/>
          <w:kern w:val="1"/>
          <w:u w:val="single"/>
          <w:lang w:eastAsia="ar-SA"/>
        </w:rPr>
        <w:t xml:space="preserve"> </w:t>
      </w:r>
      <w:r w:rsidRPr="001679E9">
        <w:rPr>
          <w:rFonts w:ascii="Arial" w:eastAsia="Arial Unicode MS" w:hAnsi="Arial" w:cs="Arial"/>
          <w:b/>
          <w:color w:val="auto"/>
          <w:kern w:val="1"/>
          <w:lang w:eastAsia="ar-SA"/>
        </w:rPr>
        <w:t>УВЕРЕЊЕ ВИШЕГ СУДА</w:t>
      </w:r>
      <w:r w:rsidR="00BF2984">
        <w:rPr>
          <w:rFonts w:ascii="Arial" w:eastAsia="Arial Unicode MS" w:hAnsi="Arial" w:cs="Arial"/>
          <w:b/>
          <w:color w:val="auto"/>
          <w:kern w:val="1"/>
          <w:lang w:eastAsia="ar-SA"/>
        </w:rPr>
        <w:t xml:space="preserve"> </w:t>
      </w:r>
      <w:r w:rsidRPr="001679E9">
        <w:rPr>
          <w:rFonts w:ascii="Arial" w:eastAsia="Arial Unicode MS" w:hAnsi="Arial" w:cs="Arial"/>
          <w:color w:val="auto"/>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679E9">
        <w:rPr>
          <w:rFonts w:ascii="Arial" w:eastAsia="Arial Unicode MS" w:hAnsi="Arial" w:cs="Arial"/>
          <w:b/>
          <w:color w:val="auto"/>
          <w:kern w:val="1"/>
          <w:lang w:eastAsia="ar-SA"/>
        </w:rPr>
        <w:t>Посебног одељења за организовани криминал Вишег суда у Београду</w:t>
      </w:r>
      <w:r w:rsidRPr="001679E9">
        <w:rPr>
          <w:rFonts w:ascii="Arial" w:eastAsia="Arial Unicode MS" w:hAnsi="Arial" w:cs="Arial"/>
          <w:color w:val="auto"/>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679E9">
        <w:rPr>
          <w:rFonts w:ascii="Arial" w:eastAsia="Arial Unicode MS" w:hAnsi="Arial" w:cs="Arial"/>
          <w:b/>
          <w:color w:val="auto"/>
          <w:kern w:val="1"/>
          <w:lang w:eastAsia="ar-SA"/>
        </w:rPr>
        <w:t xml:space="preserve"> надлежне полицијске управе МУП-а</w:t>
      </w:r>
      <w:r w:rsidRPr="001679E9">
        <w:rPr>
          <w:rFonts w:ascii="Arial" w:eastAsia="Arial Unicode MS" w:hAnsi="Arial" w:cs="Arial"/>
          <w:color w:val="auto"/>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u w:val="single"/>
          <w:lang w:eastAsia="ar-SA"/>
        </w:rPr>
        <w:t>П</w:t>
      </w:r>
      <w:r w:rsidRPr="001679E9">
        <w:rPr>
          <w:rFonts w:ascii="Arial" w:eastAsia="Arial Unicode MS" w:hAnsi="Arial" w:cs="Arial"/>
          <w:b/>
          <w:bCs/>
          <w:color w:val="auto"/>
          <w:kern w:val="1"/>
          <w:u w:val="single"/>
          <w:lang w:eastAsia="ar-SA"/>
        </w:rPr>
        <w:t>редузетници и физичка лица</w:t>
      </w:r>
      <w:r w:rsidRPr="001679E9">
        <w:rPr>
          <w:rFonts w:ascii="Arial" w:eastAsia="Arial Unicode MS" w:hAnsi="Arial" w:cs="Arial"/>
          <w:color w:val="auto"/>
          <w:kern w:val="1"/>
          <w:u w:val="single"/>
          <w:lang w:eastAsia="ar-SA"/>
        </w:rPr>
        <w:t>:</w:t>
      </w:r>
      <w:r w:rsidRPr="001679E9">
        <w:rPr>
          <w:rFonts w:ascii="Arial" w:eastAsia="Arial Unicode MS" w:hAnsi="Arial" w:cs="Arial"/>
          <w:color w:val="auto"/>
          <w:kern w:val="1"/>
          <w:lang w:eastAsia="ar-SA"/>
        </w:rPr>
        <w:t xml:space="preserve"> Извод из казнене евиденције, односно уверење </w:t>
      </w:r>
      <w:r w:rsidRPr="001679E9">
        <w:rPr>
          <w:rFonts w:ascii="Arial" w:eastAsia="Arial Unicode MS" w:hAnsi="Arial" w:cs="Arial"/>
          <w:b/>
          <w:color w:val="auto"/>
          <w:kern w:val="1"/>
          <w:lang w:eastAsia="ar-SA"/>
        </w:rPr>
        <w:t>надлежне полицијске управе МУП-а</w:t>
      </w:r>
      <w:r w:rsidRPr="001679E9">
        <w:rPr>
          <w:rFonts w:ascii="Arial" w:eastAsia="Arial Unicode MS" w:hAnsi="Arial" w:cs="Arial"/>
          <w:color w:val="auto"/>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numPr>
          <w:ilvl w:val="0"/>
          <w:numId w:val="17"/>
        </w:num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Чл. 75. ст. 1. тач. 4) ЗЈН, услов под редним бројем 3. наведен у табеларном приказу </w:t>
      </w:r>
      <w:r w:rsidRPr="001679E9">
        <w:rPr>
          <w:rFonts w:ascii="Arial" w:eastAsia="TimesNewRomanPSMT" w:hAnsi="Arial" w:cs="Arial"/>
          <w:b/>
          <w:bCs/>
          <w:color w:val="auto"/>
          <w:kern w:val="1"/>
          <w:lang w:eastAsia="ar-SA"/>
        </w:rPr>
        <w:t xml:space="preserve">обавезних услова  </w:t>
      </w:r>
      <w:r w:rsidRPr="001679E9">
        <w:rPr>
          <w:rFonts w:ascii="Arial" w:eastAsia="TimesNewRomanPSMT" w:hAnsi="Arial" w:cs="Arial"/>
          <w:bCs/>
          <w:color w:val="auto"/>
          <w:kern w:val="1"/>
          <w:lang w:eastAsia="ar-SA"/>
        </w:rPr>
        <w:t>-</w:t>
      </w:r>
      <w:r w:rsidRPr="001679E9">
        <w:rPr>
          <w:rFonts w:ascii="Arial" w:eastAsia="Arial Unicode MS" w:hAnsi="Arial" w:cs="Arial"/>
          <w:b/>
          <w:color w:val="auto"/>
          <w:kern w:val="1"/>
          <w:lang w:val="sr-Cyrl-CS" w:eastAsia="ar-SA"/>
        </w:rPr>
        <w:t xml:space="preserve"> Доказ: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Уверење </w:t>
      </w:r>
      <w:r w:rsidRPr="001679E9">
        <w:rPr>
          <w:rFonts w:ascii="Arial" w:eastAsia="Arial Unicode MS" w:hAnsi="Arial" w:cs="Arial"/>
          <w:bCs/>
          <w:color w:val="auto"/>
          <w:kern w:val="1"/>
          <w:lang w:eastAsia="ar-SA"/>
        </w:rPr>
        <w:t xml:space="preserve">Пореске управе Министарства финансија </w:t>
      </w:r>
      <w:r w:rsidRPr="001679E9">
        <w:rPr>
          <w:rFonts w:ascii="Arial" w:eastAsia="Arial Unicode MS" w:hAnsi="Arial" w:cs="Arial"/>
          <w:color w:val="auto"/>
          <w:kern w:val="1"/>
          <w:lang w:eastAsia="ar-SA"/>
        </w:rPr>
        <w:t xml:space="preserve">да је измирио доспеле порезе и доприносе и уверење надлежне управе </w:t>
      </w:r>
      <w:r w:rsidRPr="001679E9">
        <w:rPr>
          <w:rFonts w:ascii="Arial" w:eastAsia="Arial Unicode MS" w:hAnsi="Arial" w:cs="Arial"/>
          <w:bCs/>
          <w:color w:val="auto"/>
          <w:kern w:val="1"/>
          <w:lang w:eastAsia="ar-SA"/>
        </w:rPr>
        <w:t xml:space="preserve">локалне самоуправе </w:t>
      </w:r>
      <w:r w:rsidRPr="001679E9">
        <w:rPr>
          <w:rFonts w:ascii="Arial" w:eastAsia="Arial Unicode MS" w:hAnsi="Arial" w:cs="Arial"/>
          <w:color w:val="auto"/>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r w:rsidRPr="001679E9">
        <w:rPr>
          <w:rFonts w:ascii="Arial" w:eastAsia="Arial Unicode MS" w:hAnsi="Arial" w:cs="Arial"/>
          <w:b/>
          <w:color w:val="auto"/>
          <w:kern w:val="1"/>
          <w:lang w:eastAsia="ar-SA"/>
        </w:rPr>
        <w:t>Докази не могу бити старији од два месеца пре отварања понуда.</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Arial Unicode MS" w:hAnsi="Arial" w:cs="Arial"/>
          <w:color w:val="auto"/>
          <w:kern w:val="1"/>
          <w:lang w:eastAsia="ar-SA"/>
        </w:rPr>
      </w:pPr>
    </w:p>
    <w:p w:rsidR="00B30E4F" w:rsidRPr="001679E9" w:rsidRDefault="00B30E4F" w:rsidP="00B30E4F">
      <w:pPr>
        <w:numPr>
          <w:ilvl w:val="0"/>
          <w:numId w:val="20"/>
        </w:numPr>
        <w:tabs>
          <w:tab w:val="left" w:pos="680"/>
        </w:tabs>
        <w:suppressAutoHyphens/>
        <w:autoSpaceDE w:val="0"/>
        <w:autoSpaceDN w:val="0"/>
        <w:adjustRightInd w:val="0"/>
        <w:spacing w:line="100" w:lineRule="atLeast"/>
        <w:jc w:val="both"/>
        <w:rPr>
          <w:rFonts w:ascii="Arial" w:eastAsia="Arial Unicode MS" w:hAnsi="Arial" w:cs="Arial"/>
          <w:b/>
          <w:color w:val="auto"/>
          <w:kern w:val="1"/>
          <w:lang w:eastAsia="ar-SA"/>
        </w:rPr>
      </w:pPr>
      <w:r w:rsidRPr="001679E9">
        <w:rPr>
          <w:rFonts w:ascii="Arial" w:eastAsia="Arial Unicode MS" w:hAnsi="Arial" w:cs="Arial"/>
          <w:b/>
          <w:color w:val="auto"/>
          <w:kern w:val="1"/>
          <w:lang w:eastAsia="ar-SA"/>
        </w:rPr>
        <w:lastRenderedPageBreak/>
        <w:t>ДОДАТНИ УСЛОВИ</w:t>
      </w:r>
    </w:p>
    <w:p w:rsidR="006D196A" w:rsidRPr="001679E9" w:rsidRDefault="00B30E4F" w:rsidP="006D196A">
      <w:pPr>
        <w:tabs>
          <w:tab w:val="left" w:pos="680"/>
        </w:tabs>
        <w:suppressAutoHyphens/>
        <w:autoSpaceDE w:val="0"/>
        <w:autoSpaceDN w:val="0"/>
        <w:adjustRightInd w:val="0"/>
        <w:spacing w:line="100" w:lineRule="atLeast"/>
        <w:ind w:left="1776"/>
        <w:jc w:val="both"/>
        <w:rPr>
          <w:rFonts w:ascii="Arial" w:eastAsia="Arial Unicode MS" w:hAnsi="Arial" w:cs="Arial"/>
          <w:color w:val="auto"/>
          <w:kern w:val="1"/>
          <w:lang w:eastAsia="ar-SA"/>
        </w:rPr>
      </w:pPr>
      <w:r w:rsidRPr="001679E9">
        <w:rPr>
          <w:rFonts w:ascii="Arial" w:eastAsia="TimesNewRomanPSMT" w:hAnsi="Arial" w:cs="Arial"/>
          <w:bCs/>
          <w:color w:val="auto"/>
          <w:kern w:val="1"/>
          <w:lang w:eastAsia="ar-SA"/>
        </w:rPr>
        <w:t xml:space="preserve">Пословни капацитет, услов под редним бројем 2. наведен у табеларном приказу </w:t>
      </w:r>
      <w:r w:rsidRPr="001679E9">
        <w:rPr>
          <w:rFonts w:ascii="Arial" w:eastAsia="TimesNewRomanPSMT" w:hAnsi="Arial" w:cs="Arial"/>
          <w:b/>
          <w:bCs/>
          <w:color w:val="auto"/>
          <w:kern w:val="1"/>
          <w:lang w:eastAsia="ar-SA"/>
        </w:rPr>
        <w:t>додатних услова – Доказ:</w:t>
      </w:r>
      <w:r w:rsidR="006D196A" w:rsidRPr="001679E9">
        <w:rPr>
          <w:rFonts w:ascii="Arial" w:eastAsia="Arial Unicode MS" w:hAnsi="Arial" w:cs="Arial"/>
          <w:color w:val="auto"/>
          <w:kern w:val="1"/>
          <w:lang w:eastAsia="ar-SA"/>
        </w:rPr>
        <w:t xml:space="preserve">ИЗЈАВА (Образац 5.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поглављуVодељак 3.), потписану од стране овлашћеног лица подизвођача и оверену печатом. </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није дужан да доставља на увид доказе који су јавно доступни на интернет страницама надлежних органа.</w:t>
      </w: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4F6938" w:rsidRPr="001679E9" w:rsidRDefault="004F6938" w:rsidP="004F6938">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1701"/>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B30E4F" w:rsidRPr="001679E9" w:rsidRDefault="00B30E4F"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679E9">
        <w:rPr>
          <w:rFonts w:ascii="Arial" w:eastAsia="Arial Unicode MS" w:hAnsi="Arial" w:cs="Arial"/>
          <w:bCs/>
          <w:iCs/>
          <w:color w:val="auto"/>
          <w:kern w:val="1"/>
          <w:lang w:eastAsia="ar-SA"/>
        </w:rPr>
        <w:t xml:space="preserve">1) до 4) </w:t>
      </w:r>
      <w:r w:rsidRPr="001679E9">
        <w:rPr>
          <w:rFonts w:ascii="Arial" w:eastAsia="TimesNewRomanPS-BoldMT" w:hAnsi="Arial" w:cs="Arial"/>
          <w:bCs/>
          <w:color w:val="auto"/>
          <w:kern w:val="1"/>
          <w:lang w:eastAsia="ar-SA"/>
        </w:rPr>
        <w:t>ЗЈН, сходно чл. 78. ЗЈН.</w:t>
      </w:r>
    </w:p>
    <w:p w:rsidR="00632DF6" w:rsidRPr="001679E9" w:rsidRDefault="00632DF6" w:rsidP="00B30E4F">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1679E9">
        <w:rPr>
          <w:rFonts w:ascii="Arial" w:eastAsia="TimesNewRomanPS-BoldMT" w:hAnsi="Arial" w:cs="Arial"/>
          <w:bCs/>
          <w:color w:val="auto"/>
          <w:kern w:val="1"/>
          <w:lang w:eastAsia="ar-SA"/>
        </w:rPr>
        <w:lastRenderedPageBreak/>
        <w:t>управним органом, јавним бележником или другим надлежним органом те државе.</w:t>
      </w: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r w:rsidRPr="001679E9">
        <w:rPr>
          <w:rFonts w:ascii="Arial" w:eastAsia="TimesNewRomanPS-BoldMT" w:hAnsi="Arial" w:cs="Arial"/>
          <w:bCs/>
          <w:color w:val="auto"/>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46A21" w:rsidRDefault="00246A21"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F41E7F" w:rsidRPr="00F41E7F" w:rsidRDefault="00F41E7F"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w:t>
      </w:r>
      <w:r w:rsidR="00F41E7F">
        <w:rPr>
          <w:rFonts w:ascii="Arial" w:eastAsia="Arial Unicode MS" w:hAnsi="Arial" w:cs="Arial"/>
          <w:b/>
          <w:i/>
          <w:kern w:val="1"/>
          <w:sz w:val="28"/>
          <w:szCs w:val="28"/>
          <w:lang w:eastAsia="ar-SA"/>
        </w:rPr>
        <w:t xml:space="preserve"> </w:t>
      </w:r>
      <w:r w:rsidR="001E3726" w:rsidRPr="001E3726">
        <w:rPr>
          <w:rFonts w:ascii="Arial" w:eastAsia="Arial Unicode MS" w:hAnsi="Arial" w:cs="Arial"/>
          <w:b/>
          <w:bCs/>
          <w:i/>
          <w:iCs/>
          <w:kern w:val="1"/>
          <w:sz w:val="28"/>
          <w:szCs w:val="28"/>
          <w:lang w:val="ru-RU" w:eastAsia="ar-SA"/>
        </w:rPr>
        <w:t>Критеријуми за доделу уговора</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 xml:space="preserve">Критеријум за доделу уговора: </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r w:rsidRPr="001679E9">
        <w:rPr>
          <w:rFonts w:ascii="Arial" w:eastAsia="Arial Unicode MS" w:hAnsi="Arial" w:cs="Arial"/>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632DF6" w:rsidRPr="001679E9" w:rsidRDefault="00632DF6" w:rsidP="00632DF6">
      <w:pPr>
        <w:suppressAutoHyphens/>
        <w:spacing w:line="100" w:lineRule="atLeast"/>
        <w:ind w:left="72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both"/>
        <w:rPr>
          <w:rFonts w:ascii="Arial" w:eastAsia="Arial Unicode MS" w:hAnsi="Arial" w:cs="Arial"/>
          <w:b/>
          <w:bCs/>
          <w:kern w:val="1"/>
          <w:lang w:eastAsia="ar-SA"/>
        </w:rPr>
      </w:pPr>
    </w:p>
    <w:p w:rsidR="00632DF6" w:rsidRPr="001679E9" w:rsidRDefault="00632DF6" w:rsidP="00632DF6">
      <w:pPr>
        <w:numPr>
          <w:ilvl w:val="0"/>
          <w:numId w:val="27"/>
        </w:numPr>
        <w:suppressAutoHyphens/>
        <w:spacing w:line="100" w:lineRule="atLeast"/>
        <w:jc w:val="both"/>
        <w:rPr>
          <w:rFonts w:ascii="Arial" w:eastAsia="Arial Unicode MS" w:hAnsi="Arial" w:cs="Arial"/>
          <w:b/>
          <w:bCs/>
          <w:kern w:val="1"/>
          <w:lang w:eastAsia="ar-SA"/>
        </w:rPr>
      </w:pPr>
      <w:r w:rsidRPr="001679E9">
        <w:rPr>
          <w:rFonts w:ascii="Arial" w:eastAsia="Arial Unicode MS" w:hAnsi="Arial" w:cs="Arial"/>
          <w:b/>
          <w:kern w:val="1"/>
          <w:lang w:eastAsia="ar-SA"/>
        </w:rPr>
        <w:t>Е</w:t>
      </w:r>
      <w:r w:rsidRPr="001679E9">
        <w:rPr>
          <w:rFonts w:ascii="Arial" w:eastAsia="Arial Unicode MS" w:hAnsi="Arial" w:cs="Arial"/>
          <w:b/>
          <w:bCs/>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2DF6" w:rsidRPr="001679E9" w:rsidRDefault="00632DF6" w:rsidP="00632DF6">
      <w:pPr>
        <w:suppressAutoHyphens/>
        <w:spacing w:line="100" w:lineRule="atLeast"/>
        <w:jc w:val="both"/>
        <w:rPr>
          <w:rFonts w:ascii="Arial" w:eastAsia="Arial Unicode MS" w:hAnsi="Arial" w:cs="Arial"/>
          <w:b/>
          <w:bCs/>
          <w:kern w:val="1"/>
          <w:lang w:eastAsia="ar-SA"/>
        </w:rPr>
      </w:pPr>
    </w:p>
    <w:p w:rsidR="00632DF6" w:rsidRPr="001679E9" w:rsidRDefault="00BF2984" w:rsidP="00632DF6">
      <w:pPr>
        <w:suppressAutoHyphens/>
        <w:spacing w:line="100" w:lineRule="atLeast"/>
        <w:jc w:val="both"/>
        <w:rPr>
          <w:rFonts w:ascii="Arial" w:hAnsi="Arial" w:cs="Arial"/>
          <w:i/>
          <w:color w:val="auto"/>
        </w:rPr>
      </w:pPr>
      <w:r w:rsidRPr="00BF2984">
        <w:rPr>
          <w:rFonts w:ascii="Arial" w:eastAsia="Arial Unicode MS" w:hAnsi="Arial" w:cs="Arial"/>
          <w:iCs/>
          <w:color w:val="auto"/>
          <w:kern w:val="1"/>
          <w:lang w:eastAsia="ar-SA"/>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w:t>
      </w:r>
      <w:r>
        <w:rPr>
          <w:rFonts w:ascii="Arial" w:eastAsia="Arial Unicode MS" w:hAnsi="Arial" w:cs="Arial"/>
          <w:iCs/>
          <w:color w:val="auto"/>
          <w:kern w:val="1"/>
          <w:lang w:eastAsia="ar-SA"/>
        </w:rPr>
        <w:t xml:space="preserve"> купца  из предмета ове набавке</w:t>
      </w:r>
      <w:r w:rsidRPr="00BF2984">
        <w:rPr>
          <w:rFonts w:ascii="Arial" w:eastAsia="Arial Unicode MS" w:hAnsi="Arial" w:cs="Arial"/>
          <w:iCs/>
          <w:color w:val="auto"/>
          <w:kern w:val="1"/>
          <w:lang w:eastAsia="ar-SA"/>
        </w:rPr>
        <w:t>.</w:t>
      </w:r>
    </w:p>
    <w:p w:rsidR="00632DF6" w:rsidRPr="001679E9" w:rsidRDefault="00632DF6" w:rsidP="00632DF6">
      <w:pPr>
        <w:suppressAutoHyphens/>
        <w:spacing w:line="100" w:lineRule="atLeast"/>
        <w:jc w:val="both"/>
        <w:rPr>
          <w:rFonts w:ascii="Arial" w:eastAsia="Arial Unicode MS" w:hAnsi="Arial" w:cs="Arial"/>
          <w:b/>
          <w:bCs/>
          <w:iCs/>
          <w:color w:val="auto"/>
          <w:kern w:val="1"/>
          <w:lang w:eastAsia="ar-SA"/>
        </w:rPr>
      </w:pPr>
      <w:r w:rsidRPr="001679E9">
        <w:rPr>
          <w:rFonts w:ascii="Arial" w:hAnsi="Arial" w:cs="Arial"/>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679E9">
        <w:rPr>
          <w:rFonts w:ascii="Arial" w:hAnsi="Arial" w:cs="Arial"/>
          <w:color w:val="auto"/>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1679E9">
        <w:rPr>
          <w:rFonts w:ascii="Arial" w:hAnsi="Arial" w:cs="Arial"/>
          <w:color w:val="auto"/>
        </w:rPr>
        <w:t xml:space="preserve">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679E9">
        <w:rPr>
          <w:rFonts w:ascii="Arial" w:eastAsia="Arial Unicode MS" w:hAnsi="Arial" w:cs="Arial"/>
          <w:color w:val="auto"/>
          <w:kern w:val="1"/>
          <w:lang w:eastAsia="ar-SA"/>
        </w:rPr>
        <w:t>Понуђачима који не присуствују овом поступку, наручилац ће доставити записник извлачења путем жреба.</w:t>
      </w:r>
    </w:p>
    <w:p w:rsidR="00632DF6" w:rsidRDefault="00632DF6"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Default="00F41E7F" w:rsidP="00632DF6">
      <w:pPr>
        <w:suppressAutoHyphens/>
        <w:spacing w:line="100" w:lineRule="atLeast"/>
        <w:jc w:val="both"/>
        <w:rPr>
          <w:rFonts w:ascii="Arial" w:eastAsia="Arial Unicode MS" w:hAnsi="Arial" w:cs="Arial"/>
          <w:b/>
          <w:bCs/>
          <w:i/>
          <w:iCs/>
          <w:kern w:val="1"/>
          <w:lang w:eastAsia="ar-SA"/>
        </w:rPr>
      </w:pPr>
    </w:p>
    <w:p w:rsidR="00F41E7F" w:rsidRPr="00F41E7F" w:rsidRDefault="00F41E7F" w:rsidP="00632DF6">
      <w:pPr>
        <w:suppressAutoHyphens/>
        <w:spacing w:line="100" w:lineRule="atLeast"/>
        <w:jc w:val="both"/>
        <w:rPr>
          <w:rFonts w:ascii="Arial" w:eastAsia="Arial Unicode MS" w:hAnsi="Arial" w:cs="Arial"/>
          <w:b/>
          <w:bCs/>
          <w:i/>
          <w:i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C43361">
      <w:pPr>
        <w:tabs>
          <w:tab w:val="left" w:pos="680"/>
        </w:tabs>
        <w:suppressAutoHyphens/>
        <w:autoSpaceDE w:val="0"/>
        <w:autoSpaceDN w:val="0"/>
        <w:adjustRightInd w:val="0"/>
        <w:spacing w:line="100" w:lineRule="atLeast"/>
        <w:jc w:val="both"/>
        <w:rPr>
          <w:rFonts w:ascii="Arial" w:eastAsia="TimesNewRomanPS-BoldMT" w:hAnsi="Arial" w:cs="Arial"/>
          <w:bCs/>
          <w:color w:val="auto"/>
          <w:kern w:val="1"/>
          <w:lang w:eastAsia="ar-SA"/>
        </w:rPr>
      </w:pPr>
    </w:p>
    <w:p w:rsidR="00632DF6" w:rsidRPr="001679E9" w:rsidRDefault="00632DF6" w:rsidP="00632DF6">
      <w:pPr>
        <w:tabs>
          <w:tab w:val="left" w:pos="680"/>
        </w:tabs>
        <w:suppressAutoHyphens/>
        <w:autoSpaceDE w:val="0"/>
        <w:autoSpaceDN w:val="0"/>
        <w:adjustRightInd w:val="0"/>
        <w:spacing w:line="100" w:lineRule="atLeast"/>
        <w:ind w:left="720"/>
        <w:jc w:val="both"/>
        <w:rPr>
          <w:rFonts w:ascii="Arial" w:eastAsia="TimesNewRomanPS-BoldMT" w:hAnsi="Arial" w:cs="Arial"/>
          <w:bCs/>
          <w:color w:val="auto"/>
          <w:kern w:val="1"/>
          <w:lang w:eastAsia="ar-SA"/>
        </w:rPr>
      </w:pPr>
    </w:p>
    <w:p w:rsidR="00632DF6" w:rsidRPr="001679E9" w:rsidRDefault="00632DF6" w:rsidP="00632DF6">
      <w:pPr>
        <w:shd w:val="clear" w:color="auto" w:fill="C6D9F1"/>
        <w:suppressAutoHyphens/>
        <w:spacing w:line="100" w:lineRule="atLeast"/>
        <w:jc w:val="center"/>
        <w:rPr>
          <w:rFonts w:ascii="Arial" w:eastAsia="Arial Unicode MS" w:hAnsi="Arial" w:cs="Arial"/>
          <w:b/>
          <w:i/>
          <w:kern w:val="1"/>
          <w:sz w:val="28"/>
          <w:szCs w:val="28"/>
          <w:lang w:eastAsia="ar-SA"/>
        </w:rPr>
      </w:pPr>
    </w:p>
    <w:p w:rsidR="00632DF6" w:rsidRPr="001679E9" w:rsidRDefault="00632DF6" w:rsidP="00C43361">
      <w:pPr>
        <w:shd w:val="clear" w:color="auto" w:fill="C6D9F1"/>
        <w:suppressAutoHyphens/>
        <w:spacing w:line="100" w:lineRule="atLeast"/>
        <w:rPr>
          <w:rFonts w:ascii="Arial" w:eastAsia="Arial Unicode MS" w:hAnsi="Arial" w:cs="Arial"/>
          <w:b/>
          <w:bCs/>
          <w:i/>
          <w:iCs/>
          <w:kern w:val="1"/>
          <w:sz w:val="28"/>
          <w:szCs w:val="28"/>
          <w:lang w:val="ru-RU" w:eastAsia="ar-SA"/>
        </w:rPr>
      </w:pPr>
      <w:r w:rsidRPr="001679E9">
        <w:rPr>
          <w:rFonts w:ascii="Arial" w:eastAsia="Arial Unicode MS" w:hAnsi="Arial" w:cs="Arial"/>
          <w:b/>
          <w:i/>
          <w:kern w:val="1"/>
          <w:sz w:val="28"/>
          <w:szCs w:val="28"/>
          <w:lang w:eastAsia="ar-SA"/>
        </w:rPr>
        <w:t>VI ОБРАЦИ КОЈИ ЧИНЕ САСТАВНИ ДЕО ПОНУДЕ</w:t>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Саставни део понуде чине следећи обрасци:</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понуде (Образац 1);</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структуре понуђене цене, са упутством како да се попуни (Образац 2);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Образац трошкова припреме понуде (Образац 3); </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о независној понуди (Образац 4);</w:t>
      </w:r>
    </w:p>
    <w:p w:rsidR="00632DF6" w:rsidRPr="001679E9" w:rsidRDefault="00632DF6" w:rsidP="00632DF6">
      <w:pPr>
        <w:numPr>
          <w:ilvl w:val="0"/>
          <w:numId w:val="24"/>
        </w:num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32DF6" w:rsidRPr="001679E9" w:rsidRDefault="00632DF6" w:rsidP="00632DF6">
      <w:pPr>
        <w:numPr>
          <w:ilvl w:val="0"/>
          <w:numId w:val="24"/>
        </w:numPr>
        <w:suppressAutoHyphens/>
        <w:spacing w:before="100" w:beforeAutospacing="1" w:line="210" w:lineRule="atLeast"/>
        <w:jc w:val="both"/>
        <w:rPr>
          <w:rFonts w:ascii="Arial" w:hAnsi="Arial" w:cs="Arial"/>
          <w:color w:val="auto"/>
          <w:kern w:val="1"/>
        </w:rPr>
      </w:pPr>
      <w:r w:rsidRPr="001679E9">
        <w:rPr>
          <w:rFonts w:ascii="Arial" w:hAnsi="Arial" w:cs="Arial"/>
          <w:color w:val="auto"/>
          <w:kern w:val="1"/>
        </w:rPr>
        <w:t xml:space="preserve">Образац изјаве подизвођача о испуњености услова за учешће у поступку јавне набавке  - чл. 75. ЗЈН, </w:t>
      </w:r>
      <w:r w:rsidRPr="001679E9">
        <w:rPr>
          <w:rFonts w:ascii="Arial" w:eastAsia="Arial Unicode MS" w:hAnsi="Arial" w:cs="Arial"/>
          <w:iCs/>
          <w:color w:val="auto"/>
          <w:kern w:val="1"/>
          <w:lang w:eastAsia="ar-SA"/>
        </w:rPr>
        <w:t>наведених овом конкурсном документацијом</w:t>
      </w:r>
      <w:r w:rsidRPr="001679E9">
        <w:rPr>
          <w:rFonts w:ascii="Arial" w:hAnsi="Arial" w:cs="Arial"/>
          <w:color w:val="auto"/>
          <w:kern w:val="1"/>
        </w:rPr>
        <w:t xml:space="preserve"> (Образац 6).</w:t>
      </w:r>
    </w:p>
    <w:p w:rsidR="00632DF6" w:rsidRPr="001679E9" w:rsidRDefault="00632DF6" w:rsidP="00632DF6">
      <w:pPr>
        <w:suppressAutoHyphens/>
        <w:spacing w:line="100" w:lineRule="atLeast"/>
        <w:ind w:left="360"/>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Default="00632DF6"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F41E7F" w:rsidRDefault="00F41E7F"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ind w:left="720"/>
        <w:jc w:val="right"/>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1)</w:t>
      </w: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p>
    <w:p w:rsidR="00632DF6" w:rsidRPr="001679E9" w:rsidRDefault="00632DF6" w:rsidP="00632DF6">
      <w:pPr>
        <w:suppressAutoHyphens/>
        <w:spacing w:line="100" w:lineRule="atLeast"/>
        <w:ind w:left="720"/>
        <w:jc w:val="center"/>
        <w:rPr>
          <w:rFonts w:ascii="Arial" w:eastAsia="Arial Unicode MS" w:hAnsi="Arial" w:cs="Arial"/>
          <w:b/>
          <w:bCs/>
          <w:iCs/>
          <w:kern w:val="1"/>
          <w:sz w:val="28"/>
          <w:szCs w:val="28"/>
          <w:lang w:eastAsia="ar-SA"/>
        </w:rPr>
      </w:pPr>
      <w:r w:rsidRPr="001679E9">
        <w:rPr>
          <w:rFonts w:ascii="Arial" w:eastAsia="Arial Unicode MS" w:hAnsi="Arial" w:cs="Arial"/>
          <w:b/>
          <w:bCs/>
          <w:iCs/>
          <w:kern w:val="1"/>
          <w:sz w:val="28"/>
          <w:szCs w:val="28"/>
          <w:lang w:eastAsia="ar-SA"/>
        </w:rPr>
        <w:t>ОБРАЗАЦ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Cs/>
          <w:kern w:val="1"/>
          <w:lang w:eastAsia="ar-SA"/>
        </w:rPr>
        <w:t xml:space="preserve">Понуда бр ________________ од __________________ за </w:t>
      </w:r>
      <w:r w:rsidR="004F2B47" w:rsidRPr="001679E9">
        <w:rPr>
          <w:rFonts w:ascii="Arial" w:eastAsia="Arial Unicode MS" w:hAnsi="Arial" w:cs="Arial"/>
          <w:iCs/>
          <w:kern w:val="1"/>
          <w:lang w:eastAsia="ar-SA"/>
        </w:rPr>
        <w:t>за јавну набавку добара  – набавка и испорука е</w:t>
      </w:r>
      <w:r w:rsidR="003A10B1">
        <w:rPr>
          <w:rFonts w:ascii="Arial" w:eastAsia="Arial Unicode MS" w:hAnsi="Arial" w:cs="Arial"/>
          <w:iCs/>
          <w:kern w:val="1"/>
          <w:lang w:eastAsia="ar-SA"/>
        </w:rPr>
        <w:t>лектричне енергије, ЈН бр.1/2019</w:t>
      </w:r>
    </w:p>
    <w:p w:rsidR="00632DF6" w:rsidRPr="001679E9" w:rsidRDefault="00632DF6" w:rsidP="00632DF6">
      <w:pPr>
        <w:suppressAutoHyphens/>
        <w:spacing w:line="100" w:lineRule="atLeast"/>
        <w:rPr>
          <w:rFonts w:ascii="Arial" w:eastAsia="Arial Unicode MS" w:hAnsi="Arial" w:cs="Arial"/>
          <w:i/>
          <w:iCs/>
          <w:kern w:val="1"/>
          <w:lang w:eastAsia="ar-SA"/>
        </w:rPr>
      </w:pPr>
      <w:r w:rsidRPr="001679E9">
        <w:rPr>
          <w:rFonts w:ascii="Arial" w:eastAsia="Arial Unicode MS" w:hAnsi="Arial" w:cs="Arial"/>
          <w:b/>
          <w:bCs/>
          <w:i/>
          <w:iCs/>
          <w:kern w:val="1"/>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Назив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Адреса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Матични број понуђача:</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Порески идентификациони број понуђача (ПИБ):</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Име особе за контакт:</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Електронска адреса понуђача (</w:t>
            </w:r>
            <w:r w:rsidRPr="001679E9">
              <w:rPr>
                <w:rFonts w:ascii="Arial" w:eastAsia="Arial Unicode MS" w:hAnsi="Arial" w:cs="Arial"/>
                <w:i/>
                <w:iCs/>
                <w:kern w:val="1"/>
                <w:lang w:eastAsia="ar-SA"/>
              </w:rPr>
              <w:t>e</w:t>
            </w:r>
            <w:r w:rsidRPr="001679E9">
              <w:rPr>
                <w:rFonts w:ascii="Arial" w:eastAsia="Arial Unicode MS" w:hAnsi="Arial" w:cs="Arial"/>
                <w:i/>
                <w:iCs/>
                <w:kern w:val="1"/>
                <w:lang w:val="ru-RU" w:eastAsia="ar-SA"/>
              </w:rPr>
              <w:t>-</w:t>
            </w:r>
            <w:r w:rsidRPr="001679E9">
              <w:rPr>
                <w:rFonts w:ascii="Arial" w:eastAsia="Arial Unicode MS" w:hAnsi="Arial" w:cs="Arial"/>
                <w:i/>
                <w:iCs/>
                <w:kern w:val="1"/>
                <w:lang w:eastAsia="ar-SA"/>
              </w:rPr>
              <w:t>mail</w:t>
            </w:r>
            <w:r w:rsidRPr="001679E9">
              <w:rPr>
                <w:rFonts w:ascii="Arial" w:eastAsia="Arial Unicode MS" w:hAnsi="Arial" w:cs="Arial"/>
                <w:i/>
                <w:iCs/>
                <w:kern w:val="1"/>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Телефон:</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i/>
                <w:iCs/>
                <w:kern w:val="1"/>
                <w:lang w:eastAsia="ar-SA"/>
              </w:rPr>
              <w:t>Телефакс:</w:t>
            </w:r>
          </w:p>
          <w:p w:rsidR="00632DF6" w:rsidRPr="001679E9" w:rsidRDefault="00632DF6" w:rsidP="00632DF6">
            <w:pPr>
              <w:suppressAutoHyphens/>
              <w:spacing w:line="100" w:lineRule="atLeast"/>
              <w:jc w:val="both"/>
              <w:rPr>
                <w:rFonts w:ascii="Arial" w:eastAsia="Arial Unicode MS" w:hAnsi="Arial" w:cs="Arial"/>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Број рачуна понуђача и назив банке:</w:t>
            </w:r>
          </w:p>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p w:rsidR="00632DF6" w:rsidRPr="001679E9" w:rsidRDefault="00632DF6" w:rsidP="00632DF6">
            <w:pPr>
              <w:suppressAutoHyphens/>
              <w:spacing w:line="100" w:lineRule="atLeast"/>
              <w:rPr>
                <w:rFonts w:ascii="Arial" w:eastAsia="Arial Unicode MS" w:hAnsi="Arial" w:cs="Arial"/>
                <w:b/>
                <w:bCs/>
                <w:i/>
                <w:iCs/>
                <w:kern w:val="1"/>
                <w:lang w:val="ru-RU" w:eastAsia="ar-SA"/>
              </w:rPr>
            </w:pPr>
          </w:p>
        </w:tc>
      </w:tr>
      <w:tr w:rsidR="00632DF6" w:rsidRPr="001679E9" w:rsidTr="00632DF6">
        <w:tc>
          <w:tcPr>
            <w:tcW w:w="4621"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both"/>
              <w:rPr>
                <w:rFonts w:ascii="Arial" w:eastAsia="Arial Unicode MS" w:hAnsi="Arial" w:cs="Arial"/>
                <w:b/>
                <w:bCs/>
                <w:i/>
                <w:iCs/>
                <w:kern w:val="1"/>
                <w:lang w:val="ru-RU" w:eastAsia="ar-SA"/>
              </w:rPr>
            </w:pPr>
            <w:r w:rsidRPr="001679E9">
              <w:rPr>
                <w:rFonts w:ascii="Arial" w:eastAsia="Arial Unicode MS" w:hAnsi="Arial" w:cs="Arial"/>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p w:rsidR="00632DF6" w:rsidRPr="001679E9" w:rsidRDefault="00632DF6" w:rsidP="00632DF6">
            <w:pPr>
              <w:suppressAutoHyphens/>
              <w:spacing w:line="100" w:lineRule="atLeast"/>
              <w:ind w:firstLine="708"/>
              <w:rPr>
                <w:rFonts w:ascii="Arial" w:eastAsia="Arial Unicode MS" w:hAnsi="Arial" w:cs="Arial"/>
                <w:b/>
                <w:bCs/>
                <w:i/>
                <w:iCs/>
                <w:kern w:val="1"/>
                <w:lang w:val="ru-RU" w:eastAsia="ar-SA"/>
              </w:rPr>
            </w:pPr>
          </w:p>
        </w:tc>
      </w:tr>
    </w:tbl>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TimesNewRomanPSMT" w:hAnsi="Arial" w:cs="Arial"/>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 xml:space="preserve">А) САМОСТАЛНО </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TimesNewRomanPSMT" w:hAnsi="Arial" w:cs="Arial"/>
                <w:b/>
                <w:bCs/>
                <w:kern w:val="1"/>
                <w:lang w:eastAsia="ar-SA"/>
              </w:rPr>
            </w:pPr>
            <w:r w:rsidRPr="001679E9">
              <w:rPr>
                <w:rFonts w:ascii="Arial" w:eastAsia="TimesNewRomanPSMT" w:hAnsi="Arial" w:cs="Arial"/>
                <w:b/>
                <w:bCs/>
                <w:kern w:val="1"/>
                <w:lang w:eastAsia="ar-SA"/>
              </w:rPr>
              <w:t>Б) СА ПОДИЗВОЂАЧЕМ</w:t>
            </w:r>
          </w:p>
        </w:tc>
      </w:tr>
      <w:tr w:rsidR="00632DF6" w:rsidRPr="001679E9" w:rsidTr="00632D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center"/>
              <w:rPr>
                <w:rFonts w:ascii="Arial" w:eastAsia="TimesNewRomanPSMT"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i/>
                <w:iCs/>
                <w:kern w:val="1"/>
                <w:lang w:val="ru-RU" w:eastAsia="ar-SA"/>
              </w:rPr>
            </w:pPr>
            <w:r w:rsidRPr="001679E9">
              <w:rPr>
                <w:rFonts w:ascii="Arial" w:eastAsia="TimesNewRomanPSMT" w:hAnsi="Arial" w:cs="Arial"/>
                <w:b/>
                <w:bCs/>
                <w:kern w:val="1"/>
                <w:lang w:eastAsia="ar-SA"/>
              </w:rPr>
              <w:t>В) КАО ЗАЈЕДНИЧКУ ПОНУДУ</w:t>
            </w:r>
          </w:p>
        </w:tc>
      </w:tr>
    </w:tbl>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i/>
          <w:iCs/>
          <w:kern w:val="1"/>
          <w:u w:val="single"/>
          <w:lang w:val="ru-RU" w:eastAsia="ar-SA"/>
        </w:rPr>
        <w:lastRenderedPageBreak/>
        <w:t>Напомена:</w:t>
      </w:r>
      <w:r w:rsidRPr="001679E9">
        <w:rPr>
          <w:rFonts w:ascii="Arial" w:eastAsia="Arial Unicode MS" w:hAnsi="Arial" w:cs="Arial"/>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Arial Unicode MS" w:hAnsi="Arial" w:cs="Arial"/>
          <w:i/>
          <w:iCs/>
          <w:kern w:val="1"/>
          <w:lang w:val="ru-RU" w:eastAsia="ar-SA"/>
        </w:rPr>
      </w:pPr>
    </w:p>
    <w:p w:rsidR="00246A21" w:rsidRPr="001679E9" w:rsidRDefault="00246A21" w:rsidP="00632DF6">
      <w:pPr>
        <w:suppressAutoHyphens/>
        <w:spacing w:line="100" w:lineRule="atLeast"/>
        <w:jc w:val="both"/>
        <w:rPr>
          <w:rFonts w:ascii="Arial" w:eastAsia="TimesNewRomanPSMT" w:hAnsi="Arial" w:cs="Arial"/>
          <w:bCs/>
          <w:kern w:val="1"/>
          <w:lang w:eastAsia="ar-SA"/>
        </w:rPr>
      </w:pPr>
    </w:p>
    <w:p w:rsidR="00632DF6" w:rsidRPr="001679E9" w:rsidRDefault="00632DF6" w:rsidP="00632DF6">
      <w:pPr>
        <w:suppressAutoHyphens/>
        <w:spacing w:line="100" w:lineRule="atLeast"/>
        <w:jc w:val="both"/>
        <w:rPr>
          <w:rFonts w:ascii="Arial" w:eastAsia="TimesNewRomanPSMT" w:hAnsi="Arial" w:cs="Arial"/>
          <w:b/>
          <w:bCs/>
          <w:i/>
          <w:kern w:val="1"/>
          <w:lang w:eastAsia="ar-SA"/>
        </w:rPr>
      </w:pPr>
      <w:r w:rsidRPr="001679E9">
        <w:rPr>
          <w:rFonts w:ascii="Arial" w:eastAsia="TimesNewRomanPSMT" w:hAnsi="Arial" w:cs="Arial"/>
          <w:b/>
          <w:bCs/>
          <w:i/>
          <w:kern w:val="1"/>
          <w:lang w:val="sr-Cyrl-CS" w:eastAsia="ar-SA"/>
        </w:rPr>
        <w:t xml:space="preserve">3) </w:t>
      </w:r>
      <w:r w:rsidRPr="001679E9">
        <w:rPr>
          <w:rFonts w:ascii="Arial" w:eastAsia="TimesNewRomanPSMT" w:hAnsi="Arial" w:cs="Arial"/>
          <w:b/>
          <w:bCs/>
          <w:i/>
          <w:kern w:val="1"/>
          <w:lang w:eastAsia="ar-SA"/>
        </w:rPr>
        <w:t xml:space="preserve">ПОДАЦИ О ПОДИЗВОЂАЧУ </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val="ru-RU"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val="ru-RU" w:eastAsia="ar-SA"/>
        </w:rPr>
        <w:t>Напомена:</w:t>
      </w: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Arial Unicode MS" w:hAnsi="Arial" w:cs="Arial"/>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2DF6" w:rsidRPr="001679E9" w:rsidRDefault="00632DF6" w:rsidP="00632DF6">
      <w:pPr>
        <w:suppressAutoHyphens/>
        <w:spacing w:line="100" w:lineRule="atLeast"/>
        <w:jc w:val="both"/>
        <w:rPr>
          <w:rFonts w:ascii="Arial" w:eastAsia="TimesNewRomanPSMT" w:hAnsi="Arial" w:cs="Arial"/>
          <w:b/>
          <w:bCs/>
          <w:i/>
          <w:kern w:val="1"/>
          <w:lang w:val="ru-RU" w:eastAsia="ar-SA"/>
        </w:rPr>
      </w:pPr>
      <w:r w:rsidRPr="001679E9">
        <w:rPr>
          <w:rFonts w:ascii="Arial" w:eastAsia="TimesNewRomanPSMT" w:hAnsi="Arial" w:cs="Arial"/>
          <w:b/>
          <w:bCs/>
          <w:i/>
          <w:kern w:val="1"/>
          <w:lang w:val="sr-Cyrl-CS" w:eastAsia="ar-SA"/>
        </w:rPr>
        <w:lastRenderedPageBreak/>
        <w:t xml:space="preserve">4) </w:t>
      </w:r>
      <w:r w:rsidRPr="001679E9">
        <w:rPr>
          <w:rFonts w:ascii="Arial" w:eastAsia="TimesNewRomanPSMT" w:hAnsi="Arial" w:cs="Arial"/>
          <w:b/>
          <w:bCs/>
          <w:i/>
          <w:kern w:val="1"/>
          <w:lang w:val="ru-RU" w:eastAsia="ar-SA"/>
        </w:rPr>
        <w:t>ПОДАЦИ О УЧЕСНИКУ  У ЗАЈЕДНИЧКОЈ ПОНУДИ</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TimesNewRomanPSMT" w:hAnsi="Arial" w:cs="Arial"/>
          <w:b/>
          <w:bCs/>
          <w:i/>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r w:rsidRPr="001679E9">
              <w:rPr>
                <w:rFonts w:ascii="Arial" w:eastAsia="TimesNewRomanPSMT" w:hAnsi="Arial" w:cs="Arial"/>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val="ru-RU" w:eastAsia="ar-SA"/>
              </w:rPr>
            </w:pPr>
            <w:r w:rsidRPr="001679E9">
              <w:rPr>
                <w:rFonts w:ascii="Arial" w:eastAsia="TimesNewRomanPSMT" w:hAnsi="Arial" w:cs="Arial"/>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val="ru-RU"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val="ru-RU"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r w:rsidR="00632DF6" w:rsidRPr="001679E9" w:rsidTr="00632DF6">
        <w:tc>
          <w:tcPr>
            <w:tcW w:w="4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i/>
                <w:kern w:val="1"/>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
                <w:bCs/>
                <w:kern w:val="1"/>
                <w:lang w:eastAsia="ar-SA"/>
              </w:rPr>
            </w:pPr>
          </w:p>
        </w:tc>
      </w:tr>
    </w:tbl>
    <w:p w:rsidR="00632DF6" w:rsidRPr="001679E9" w:rsidRDefault="00632DF6" w:rsidP="00632DF6">
      <w:pPr>
        <w:suppressAutoHyphens/>
        <w:spacing w:line="100" w:lineRule="atLeast"/>
        <w:jc w:val="both"/>
        <w:rPr>
          <w:rFonts w:ascii="Arial" w:eastAsia="Arial Unicode MS" w:hAnsi="Arial" w:cs="Arial"/>
          <w:b/>
          <w:bCs/>
          <w:i/>
          <w:iCs/>
          <w:kern w:val="1"/>
          <w:u w:val="single"/>
          <w:lang w:eastAsia="ar-SA"/>
        </w:rPr>
      </w:pPr>
    </w:p>
    <w:p w:rsidR="00632DF6" w:rsidRPr="001679E9" w:rsidRDefault="00632DF6" w:rsidP="00632DF6">
      <w:pPr>
        <w:suppressAutoHyphens/>
        <w:spacing w:line="100" w:lineRule="atLeast"/>
        <w:jc w:val="both"/>
        <w:rPr>
          <w:rFonts w:ascii="Arial" w:eastAsia="Arial Unicode MS" w:hAnsi="Arial" w:cs="Arial"/>
          <w:i/>
          <w:iCs/>
          <w:kern w:val="1"/>
          <w:lang w:val="ru-RU" w:eastAsia="ar-SA"/>
        </w:rPr>
      </w:pPr>
      <w:r w:rsidRPr="001679E9">
        <w:rPr>
          <w:rFonts w:ascii="Arial" w:eastAsia="Arial Unicode MS" w:hAnsi="Arial" w:cs="Arial"/>
          <w:b/>
          <w:bCs/>
          <w:i/>
          <w:iCs/>
          <w:kern w:val="1"/>
          <w:u w:val="single"/>
          <w:lang w:eastAsia="ar-SA"/>
        </w:rPr>
        <w:t>Напомена:</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r w:rsidRPr="001679E9">
        <w:rPr>
          <w:rFonts w:ascii="Arial" w:eastAsia="Arial Unicode MS" w:hAnsi="Arial" w:cs="Arial"/>
          <w:i/>
          <w:iCs/>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679E9">
        <w:rPr>
          <w:rFonts w:ascii="Arial" w:eastAsia="Arial Unicode MS" w:hAnsi="Arial" w:cs="Arial"/>
          <w:i/>
          <w:iCs/>
          <w:kern w:val="1"/>
          <w:sz w:val="20"/>
          <w:szCs w:val="20"/>
          <w:lang w:val="ru-RU" w:eastAsia="ar-SA"/>
        </w:rPr>
        <w:t>.</w:t>
      </w: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2A2699" w:rsidRDefault="002A2699" w:rsidP="00632DF6">
      <w:pPr>
        <w:suppressAutoHyphens/>
        <w:spacing w:line="100" w:lineRule="atLeast"/>
        <w:jc w:val="both"/>
        <w:rPr>
          <w:rFonts w:ascii="Arial" w:eastAsia="Arial Unicode MS" w:hAnsi="Arial" w:cs="Arial"/>
          <w:b/>
          <w:bCs/>
          <w:i/>
          <w:iCs/>
          <w:kern w:val="1"/>
          <w:sz w:val="20"/>
          <w:szCs w:val="20"/>
          <w:lang w:eastAsia="ar-SA"/>
        </w:rPr>
      </w:pPr>
    </w:p>
    <w:p w:rsidR="002A2699" w:rsidRPr="001679E9" w:rsidRDefault="002A2699"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Arial Unicode MS" w:hAnsi="Arial" w:cs="Arial"/>
          <w:b/>
          <w:bCs/>
          <w:i/>
          <w:iCs/>
          <w:kern w:val="1"/>
          <w:sz w:val="20"/>
          <w:szCs w:val="20"/>
          <w:lang w:eastAsia="ar-SA"/>
        </w:rPr>
      </w:pPr>
    </w:p>
    <w:p w:rsidR="00632DF6" w:rsidRPr="001679E9" w:rsidRDefault="00632DF6" w:rsidP="00632DF6">
      <w:pPr>
        <w:suppressAutoHyphens/>
        <w:spacing w:line="100" w:lineRule="atLeast"/>
        <w:jc w:val="both"/>
        <w:rPr>
          <w:rFonts w:ascii="Arial" w:eastAsia="TimesNewRomanPSMT" w:hAnsi="Arial" w:cs="Arial"/>
          <w:b/>
          <w:bCs/>
          <w:kern w:val="1"/>
          <w:lang w:eastAsia="ar-SA"/>
        </w:rPr>
      </w:pPr>
      <w:r w:rsidRPr="001679E9">
        <w:rPr>
          <w:rFonts w:ascii="Arial" w:eastAsia="TimesNewRomanPSMT" w:hAnsi="Arial" w:cs="Arial"/>
          <w:b/>
          <w:bCs/>
          <w:kern w:val="1"/>
          <w:lang w:val="sr-Cyrl-CS" w:eastAsia="ar-SA"/>
        </w:rPr>
        <w:t xml:space="preserve">5) </w:t>
      </w:r>
      <w:r w:rsidRPr="001679E9">
        <w:rPr>
          <w:rFonts w:ascii="Arial" w:eastAsia="TimesNewRomanPSMT" w:hAnsi="Arial" w:cs="Arial"/>
          <w:b/>
          <w:bCs/>
          <w:kern w:val="1"/>
          <w:lang w:eastAsia="ar-SA"/>
        </w:rPr>
        <w:t>ОПИС ПРЕДМЕТА НАБАВКЕ</w:t>
      </w:r>
      <w:r w:rsidR="004F2B47" w:rsidRPr="001679E9">
        <w:rPr>
          <w:rFonts w:ascii="Arial" w:eastAsia="TimesNewRomanPSMT" w:hAnsi="Arial" w:cs="Arial"/>
          <w:b/>
          <w:bCs/>
          <w:kern w:val="1"/>
          <w:lang w:eastAsia="ar-SA"/>
        </w:rPr>
        <w:t>– набавка и испорука е</w:t>
      </w:r>
      <w:r w:rsidR="003A10B1">
        <w:rPr>
          <w:rFonts w:ascii="Arial" w:eastAsia="TimesNewRomanPSMT" w:hAnsi="Arial" w:cs="Arial"/>
          <w:b/>
          <w:bCs/>
          <w:kern w:val="1"/>
          <w:lang w:eastAsia="ar-SA"/>
        </w:rPr>
        <w:t>лектричне енергије, ЈН бр.1/2019</w:t>
      </w:r>
    </w:p>
    <w:tbl>
      <w:tblPr>
        <w:tblW w:w="0" w:type="auto"/>
        <w:tblInd w:w="303" w:type="dxa"/>
        <w:tblLayout w:type="fixed"/>
        <w:tblLook w:val="0000" w:firstRow="0" w:lastRow="0" w:firstColumn="0" w:lastColumn="0" w:noHBand="0" w:noVBand="0"/>
      </w:tblPr>
      <w:tblGrid>
        <w:gridCol w:w="5250"/>
        <w:gridCol w:w="3375"/>
      </w:tblGrid>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r w:rsidRPr="001679E9">
              <w:rPr>
                <w:rFonts w:ascii="Arial" w:eastAsia="TimesNewRomanPSMT" w:hAnsi="Arial" w:cs="Arial"/>
                <w:bCs/>
                <w:kern w:val="1"/>
                <w:lang w:val="ru-RU" w:eastAsia="ar-SA"/>
              </w:rPr>
              <w:t xml:space="preserve">Укупна цена без ПДВ-а </w:t>
            </w: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Укупна цена са ПДВ-ом</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color w:val="FF0000"/>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и начин плаћања</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r w:rsidR="00632DF6" w:rsidRPr="001679E9" w:rsidTr="00632DF6">
        <w:tc>
          <w:tcPr>
            <w:tcW w:w="5250"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r w:rsidRPr="001679E9">
              <w:rPr>
                <w:rFonts w:ascii="Arial" w:eastAsia="TimesNewRomanPSMT" w:hAnsi="Arial" w:cs="Arial"/>
                <w:bCs/>
                <w:kern w:val="1"/>
                <w:lang w:val="ru-RU" w:eastAsia="ar-SA"/>
              </w:rPr>
              <w:t>Рок важења понуде</w:t>
            </w:r>
          </w:p>
          <w:p w:rsidR="00632DF6" w:rsidRPr="001679E9" w:rsidRDefault="00632DF6" w:rsidP="00632DF6">
            <w:pPr>
              <w:suppressAutoHyphens/>
              <w:spacing w:line="100" w:lineRule="atLeast"/>
              <w:jc w:val="both"/>
              <w:rPr>
                <w:rFonts w:ascii="Arial" w:eastAsia="TimesNewRomanPSMT" w:hAnsi="Arial" w:cs="Arial"/>
                <w:bCs/>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TimesNewRomanPSMT" w:hAnsi="Arial" w:cs="Arial"/>
                <w:bCs/>
                <w:kern w:val="1"/>
                <w:lang w:val="ru-RU" w:eastAsia="ar-SA"/>
              </w:rPr>
            </w:pPr>
          </w:p>
        </w:tc>
      </w:tr>
    </w:tbl>
    <w:p w:rsidR="00632DF6" w:rsidRPr="001679E9" w:rsidRDefault="00632DF6" w:rsidP="00632DF6">
      <w:pPr>
        <w:suppressAutoHyphens/>
        <w:spacing w:line="100" w:lineRule="atLeast"/>
        <w:ind w:left="720" w:firstLine="720"/>
        <w:jc w:val="both"/>
        <w:rPr>
          <w:rFonts w:ascii="Arial" w:eastAsia="Arial Unicode MS" w:hAnsi="Arial" w:cs="Arial"/>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632DF6" w:rsidP="00632DF6">
      <w:pPr>
        <w:suppressAutoHyphens/>
        <w:spacing w:line="100" w:lineRule="atLeast"/>
        <w:ind w:left="720" w:firstLine="720"/>
        <w:jc w:val="both"/>
        <w:rPr>
          <w:rFonts w:ascii="Arial" w:eastAsia="TimesNewRomanPSMT" w:hAnsi="Arial" w:cs="Arial"/>
          <w:bCs/>
          <w:kern w:val="1"/>
          <w:lang w:eastAsia="ar-SA"/>
        </w:rPr>
      </w:pPr>
    </w:p>
    <w:p w:rsidR="00632DF6" w:rsidRPr="001679E9" w:rsidRDefault="00AB5A65" w:rsidP="00632DF6">
      <w:pPr>
        <w:suppressAutoHyphens/>
        <w:spacing w:line="100" w:lineRule="atLeast"/>
        <w:ind w:left="720" w:firstLine="720"/>
        <w:jc w:val="both"/>
        <w:rPr>
          <w:rFonts w:ascii="Arial" w:eastAsia="TimesNewRomanPSMT" w:hAnsi="Arial" w:cs="Arial"/>
          <w:bCs/>
          <w:kern w:val="1"/>
          <w:lang w:eastAsia="ar-SA"/>
        </w:rPr>
      </w:pPr>
      <w:r>
        <w:rPr>
          <w:rFonts w:ascii="Arial" w:eastAsia="TimesNewRomanPSMT" w:hAnsi="Arial" w:cs="Arial"/>
          <w:bCs/>
          <w:kern w:val="1"/>
          <w:lang w:eastAsia="ar-SA"/>
        </w:rPr>
        <w:t xml:space="preserve">Датум </w:t>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Pr>
          <w:rFonts w:ascii="Arial" w:eastAsia="TimesNewRomanPSMT" w:hAnsi="Arial" w:cs="Arial"/>
          <w:bCs/>
          <w:kern w:val="1"/>
          <w:lang w:eastAsia="ar-SA"/>
        </w:rPr>
        <w:tab/>
      </w:r>
      <w:r w:rsidR="00632DF6" w:rsidRPr="001679E9">
        <w:rPr>
          <w:rFonts w:ascii="Arial" w:eastAsia="TimesNewRomanPSMT" w:hAnsi="Arial" w:cs="Arial"/>
          <w:bCs/>
          <w:kern w:val="1"/>
          <w:lang w:eastAsia="ar-SA"/>
        </w:rPr>
        <w:t>Понуђач</w:t>
      </w:r>
    </w:p>
    <w:p w:rsidR="00632DF6" w:rsidRPr="001679E9" w:rsidRDefault="00632DF6" w:rsidP="00632DF6">
      <w:pPr>
        <w:suppressAutoHyphens/>
        <w:spacing w:line="100" w:lineRule="atLeast"/>
        <w:ind w:left="2880" w:firstLine="720"/>
        <w:jc w:val="both"/>
        <w:rPr>
          <w:rFonts w:ascii="Arial" w:eastAsia="TimesNewRomanPS-BoldMT" w:hAnsi="Arial" w:cs="Arial"/>
          <w:b/>
          <w:bCs/>
          <w:i/>
          <w:iCs/>
          <w:color w:val="002060"/>
          <w:kern w:val="1"/>
          <w:lang w:eastAsia="ar-SA"/>
        </w:rPr>
      </w:pPr>
      <w:r w:rsidRPr="001679E9">
        <w:rPr>
          <w:rFonts w:ascii="Arial" w:eastAsia="TimesNewRomanPSMT" w:hAnsi="Arial" w:cs="Arial"/>
          <w:bCs/>
          <w:kern w:val="1"/>
          <w:lang w:eastAsia="ar-SA"/>
        </w:rPr>
        <w:t xml:space="preserve">    М.П. </w:t>
      </w:r>
    </w:p>
    <w:p w:rsidR="00632DF6" w:rsidRPr="001679E9" w:rsidRDefault="00AB5A65" w:rsidP="00632DF6">
      <w:pPr>
        <w:suppressAutoHyphens/>
        <w:spacing w:line="100" w:lineRule="atLeast"/>
        <w:jc w:val="both"/>
        <w:rPr>
          <w:rFonts w:ascii="Arial" w:eastAsia="TimesNewRomanPS-BoldMT" w:hAnsi="Arial" w:cs="Arial"/>
          <w:b/>
          <w:bCs/>
          <w:i/>
          <w:iCs/>
          <w:color w:val="002060"/>
          <w:kern w:val="1"/>
          <w:lang w:eastAsia="ar-SA"/>
        </w:rPr>
      </w:pPr>
      <w:r>
        <w:rPr>
          <w:rFonts w:ascii="Arial" w:eastAsia="TimesNewRomanPS-BoldMT" w:hAnsi="Arial" w:cs="Arial"/>
          <w:b/>
          <w:bCs/>
          <w:i/>
          <w:iCs/>
          <w:color w:val="002060"/>
          <w:kern w:val="1"/>
          <w:lang w:eastAsia="ar-SA"/>
        </w:rPr>
        <w:t>_____________________________</w:t>
      </w:r>
      <w:r>
        <w:rPr>
          <w:rFonts w:ascii="Arial" w:eastAsia="TimesNewRomanPS-BoldMT" w:hAnsi="Arial" w:cs="Arial"/>
          <w:b/>
          <w:bCs/>
          <w:i/>
          <w:iCs/>
          <w:color w:val="002060"/>
          <w:kern w:val="1"/>
          <w:lang w:eastAsia="ar-SA"/>
        </w:rPr>
        <w:tab/>
      </w:r>
      <w:r w:rsidR="00632DF6" w:rsidRPr="001679E9">
        <w:rPr>
          <w:rFonts w:ascii="Arial" w:eastAsia="TimesNewRomanPS-BoldMT" w:hAnsi="Arial" w:cs="Arial"/>
          <w:b/>
          <w:bCs/>
          <w:i/>
          <w:iCs/>
          <w:color w:val="002060"/>
          <w:kern w:val="1"/>
          <w:lang w:eastAsia="ar-SA"/>
        </w:rPr>
        <w:t>________________________________</w:t>
      </w: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TimesNewRomanPS-BoldMT" w:hAnsi="Arial" w:cs="Arial"/>
          <w:b/>
          <w:bCs/>
          <w:i/>
          <w:iCs/>
          <w:color w:val="002060"/>
          <w:kern w:val="1"/>
          <w:lang w:eastAsia="ar-SA"/>
        </w:rPr>
      </w:pP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b/>
          <w:bCs/>
          <w:i/>
          <w:iCs/>
          <w:kern w:val="1"/>
          <w:u w:val="single"/>
          <w:lang w:eastAsia="ar-SA"/>
        </w:rPr>
        <w:t>Напомене:</w:t>
      </w:r>
    </w:p>
    <w:p w:rsidR="00632DF6" w:rsidRPr="001679E9" w:rsidRDefault="00632DF6" w:rsidP="00632DF6">
      <w:pPr>
        <w:suppressAutoHyphens/>
        <w:spacing w:line="100" w:lineRule="atLeast"/>
        <w:jc w:val="both"/>
        <w:rPr>
          <w:rFonts w:ascii="Arial" w:eastAsia="Arial Unicode MS" w:hAnsi="Arial" w:cs="Arial"/>
          <w:i/>
          <w:iCs/>
          <w:kern w:val="1"/>
          <w:lang w:eastAsia="ar-SA"/>
        </w:rPr>
      </w:pPr>
      <w:r w:rsidRPr="001679E9">
        <w:rPr>
          <w:rFonts w:ascii="Arial" w:eastAsia="Arial Unicode MS" w:hAnsi="Arial" w:cs="Arial"/>
          <w:i/>
          <w:iCs/>
          <w:kern w:val="1"/>
          <w:lang w:eastAsia="ar-SA"/>
        </w:rPr>
        <w:t xml:space="preserve">Образац понуде понуђач мора да попуни, овери печатом и потпише, чиме </w:t>
      </w:r>
      <w:r w:rsidRPr="001679E9">
        <w:rPr>
          <w:rFonts w:ascii="Arial" w:eastAsia="Arial Unicode MS" w:hAnsi="Arial" w:cs="Arial"/>
          <w:i/>
          <w:iCs/>
          <w:kern w:val="1"/>
          <w:lang w:val="sr-Cyrl-CS" w:eastAsia="ar-SA"/>
        </w:rPr>
        <w:t>п</w:t>
      </w:r>
      <w:r w:rsidRPr="001679E9">
        <w:rPr>
          <w:rFonts w:ascii="Arial" w:eastAsia="Arial Unicode MS" w:hAnsi="Arial" w:cs="Arial"/>
          <w:i/>
          <w:iCs/>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2DF6" w:rsidRPr="001562DA" w:rsidRDefault="00632DF6" w:rsidP="001562DA">
      <w:pPr>
        <w:suppressAutoHyphens/>
        <w:spacing w:line="100" w:lineRule="atLeast"/>
        <w:jc w:val="both"/>
        <w:rPr>
          <w:rFonts w:ascii="Arial" w:eastAsia="Arial Unicode MS" w:hAnsi="Arial" w:cs="Arial"/>
          <w:b/>
          <w:i/>
          <w:iCs/>
          <w:kern w:val="1"/>
          <w:lang w:eastAsia="ar-SA"/>
        </w:rPr>
      </w:pPr>
      <w:r w:rsidRPr="001679E9">
        <w:rPr>
          <w:rFonts w:ascii="Arial" w:eastAsia="Arial Unicode MS" w:hAnsi="Arial" w:cs="Arial"/>
          <w:i/>
          <w:iCs/>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2A2699" w:rsidRDefault="002A2699" w:rsidP="00632DF6">
      <w:pPr>
        <w:suppressAutoHyphens/>
        <w:spacing w:line="100" w:lineRule="atLeast"/>
        <w:jc w:val="right"/>
        <w:rPr>
          <w:rFonts w:ascii="Arial" w:eastAsia="Arial Unicode MS" w:hAnsi="Arial" w:cs="Arial"/>
          <w:b/>
          <w:bCs/>
          <w:i/>
          <w:iCs/>
          <w:kern w:val="1"/>
          <w:sz w:val="28"/>
          <w:szCs w:val="28"/>
          <w:lang w:eastAsia="ar-SA"/>
        </w:rPr>
      </w:pPr>
    </w:p>
    <w:p w:rsidR="004C231A" w:rsidRDefault="004C231A" w:rsidP="00632DF6">
      <w:pPr>
        <w:suppressAutoHyphens/>
        <w:spacing w:line="100" w:lineRule="atLeast"/>
        <w:jc w:val="right"/>
        <w:rPr>
          <w:rFonts w:ascii="Arial" w:eastAsia="Arial Unicode MS" w:hAnsi="Arial" w:cs="Arial"/>
          <w:b/>
          <w:bCs/>
          <w:i/>
          <w:iCs/>
          <w:kern w:val="1"/>
          <w:sz w:val="28"/>
          <w:szCs w:val="28"/>
          <w:lang w:eastAsia="ar-SA"/>
        </w:rPr>
      </w:pPr>
    </w:p>
    <w:p w:rsidR="00F41E7F" w:rsidRDefault="00F41E7F"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t xml:space="preserve"> (ОБРАЗАЦ 2)</w:t>
      </w:r>
    </w:p>
    <w:p w:rsidR="00632DF6" w:rsidRPr="001679E9" w:rsidRDefault="00632DF6" w:rsidP="00632DF6">
      <w:pPr>
        <w:suppressAutoHyphens/>
        <w:spacing w:line="100" w:lineRule="atLeast"/>
        <w:jc w:val="righ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ОБРАЗАЦ СТРУКТУРЕ ЦЕНЕ СА УПУТСТВОМ КАКО ДА СЕ ПОПУНИ</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4F2B47">
      <w:pPr>
        <w:jc w:val="both"/>
        <w:rPr>
          <w:rFonts w:ascii="Arial" w:hAnsi="Arial" w:cs="Arial"/>
          <w:b/>
        </w:rPr>
      </w:pPr>
    </w:p>
    <w:p w:rsidR="004F2B47" w:rsidRPr="001679E9" w:rsidRDefault="004F2B47" w:rsidP="004F2B47">
      <w:pPr>
        <w:jc w:val="both"/>
        <w:rPr>
          <w:rFonts w:ascii="Arial" w:hAnsi="Arial" w:cs="Arial"/>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796035" w:rsidP="00E9580E">
            <w:pPr>
              <w:ind w:left="9"/>
              <w:jc w:val="center"/>
              <w:rPr>
                <w:rFonts w:ascii="Arial" w:hAnsi="Arial" w:cs="Arial"/>
                <w:color w:val="auto"/>
              </w:rPr>
            </w:pPr>
            <w:r>
              <w:rPr>
                <w:rFonts w:ascii="Arial" w:hAnsi="Arial" w:cs="Arial"/>
                <w:color w:val="auto"/>
              </w:rPr>
              <w:t xml:space="preserve">Оквирна </w:t>
            </w:r>
            <w:r w:rsidR="003A10B1">
              <w:rPr>
                <w:rFonts w:ascii="Arial" w:hAnsi="Arial" w:cs="Arial"/>
                <w:color w:val="auto"/>
              </w:rPr>
              <w:t>потрошња за 2019</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4F2B47" w:rsidRPr="001679E9" w:rsidTr="00E9580E">
        <w:trPr>
          <w:trHeight w:val="280"/>
        </w:trPr>
        <w:tc>
          <w:tcPr>
            <w:tcW w:w="1693"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4F2B47" w:rsidRPr="001679E9" w:rsidRDefault="004F2B4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r w:rsidR="004F2B47" w:rsidRPr="001679E9">
              <w:rPr>
                <w:rFonts w:ascii="Arial" w:eastAsia="Arial Unicode MS" w:hAnsi="Arial" w:cs="Arial"/>
                <w:kern w:val="1"/>
                <w:lang w:eastAsia="ar-SA"/>
              </w:rPr>
              <w:t>)</w:t>
            </w:r>
          </w:p>
        </w:tc>
        <w:tc>
          <w:tcPr>
            <w:tcW w:w="1800" w:type="dxa"/>
            <w:shd w:val="clear" w:color="auto" w:fill="auto"/>
          </w:tcPr>
          <w:p w:rsidR="004F2B47" w:rsidRPr="001679E9" w:rsidRDefault="00861AB7" w:rsidP="004F2B4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89453</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Ниски напон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rPr>
            </w:pPr>
            <w:r w:rsidRPr="001679E9">
              <w:rPr>
                <w:rFonts w:ascii="Arial" w:hAnsi="Arial" w:cs="Arial"/>
                <w:color w:val="auto"/>
                <w:sz w:val="22"/>
                <w:szCs w:val="22"/>
              </w:rPr>
              <w:t>42987</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-1</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color w:val="auto"/>
        </w:rPr>
      </w:pPr>
    </w:p>
    <w:tbl>
      <w:tblPr>
        <w:tblStyle w:val="a7"/>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3"/>
        <w:gridCol w:w="2131"/>
        <w:gridCol w:w="1855"/>
        <w:gridCol w:w="1800"/>
        <w:gridCol w:w="1800"/>
        <w:gridCol w:w="1800"/>
      </w:tblGrid>
      <w:tr w:rsidR="004F2B47" w:rsidRPr="001679E9" w:rsidTr="00E9580E">
        <w:trPr>
          <w:trHeight w:val="280"/>
        </w:trPr>
        <w:tc>
          <w:tcPr>
            <w:tcW w:w="1693"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Обрачунска величина</w:t>
            </w:r>
          </w:p>
        </w:tc>
        <w:tc>
          <w:tcPr>
            <w:tcW w:w="2131"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lang w:val="sr-Cyrl-CS"/>
              </w:rPr>
              <w:t>Јед.мере</w:t>
            </w:r>
          </w:p>
        </w:tc>
        <w:tc>
          <w:tcPr>
            <w:tcW w:w="1855" w:type="dxa"/>
          </w:tcPr>
          <w:p w:rsidR="004F2B47" w:rsidRPr="001679E9" w:rsidRDefault="003A10B1" w:rsidP="00E9580E">
            <w:pPr>
              <w:ind w:left="9"/>
              <w:jc w:val="center"/>
              <w:rPr>
                <w:rFonts w:ascii="Arial" w:hAnsi="Arial" w:cs="Arial"/>
                <w:color w:val="auto"/>
              </w:rPr>
            </w:pPr>
            <w:r>
              <w:rPr>
                <w:rFonts w:ascii="Arial" w:hAnsi="Arial" w:cs="Arial"/>
                <w:color w:val="auto"/>
              </w:rPr>
              <w:t>Оквирна потрошња за 2019</w:t>
            </w:r>
          </w:p>
        </w:tc>
        <w:tc>
          <w:tcPr>
            <w:tcW w:w="1800"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Јед.цена без ПДВ-а</w:t>
            </w:r>
          </w:p>
        </w:tc>
        <w:tc>
          <w:tcPr>
            <w:tcW w:w="1800"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Укупна цена без ПДВ-а</w:t>
            </w:r>
            <w:r w:rsidRPr="001679E9">
              <w:rPr>
                <w:rFonts w:ascii="Arial" w:hAnsi="Arial" w:cs="Arial"/>
                <w:color w:val="auto"/>
                <w:lang w:val="sr-Cyrl-CS"/>
              </w:rPr>
              <w:t xml:space="preserve"> за процењене количине</w:t>
            </w:r>
          </w:p>
        </w:tc>
        <w:tc>
          <w:tcPr>
            <w:tcW w:w="1800" w:type="dxa"/>
          </w:tcPr>
          <w:p w:rsidR="004F2B47" w:rsidRPr="001679E9" w:rsidRDefault="004F2B47" w:rsidP="00E9580E">
            <w:pPr>
              <w:rPr>
                <w:rFonts w:ascii="Arial" w:hAnsi="Arial" w:cs="Arial"/>
                <w:color w:val="auto"/>
              </w:rPr>
            </w:pPr>
            <w:r w:rsidRPr="001679E9">
              <w:rPr>
                <w:rFonts w:ascii="Arial" w:hAnsi="Arial" w:cs="Arial"/>
                <w:color w:val="auto"/>
              </w:rPr>
              <w:t xml:space="preserve">Укупна цена </w:t>
            </w:r>
          </w:p>
          <w:p w:rsidR="004F2B47" w:rsidRPr="001679E9" w:rsidRDefault="004F2B47" w:rsidP="00E9580E">
            <w:pPr>
              <w:rPr>
                <w:rFonts w:ascii="Arial" w:hAnsi="Arial" w:cs="Arial"/>
                <w:color w:val="auto"/>
              </w:rPr>
            </w:pPr>
            <w:r w:rsidRPr="001679E9">
              <w:rPr>
                <w:rFonts w:ascii="Arial" w:hAnsi="Arial" w:cs="Arial"/>
                <w:color w:val="auto"/>
              </w:rPr>
              <w:t>са ПДВ-ом за процењене количине</w:t>
            </w:r>
          </w:p>
        </w:tc>
      </w:tr>
      <w:tr w:rsidR="00861AB7" w:rsidRPr="001679E9" w:rsidTr="00E9580E">
        <w:trPr>
          <w:trHeight w:val="280"/>
        </w:trPr>
        <w:tc>
          <w:tcPr>
            <w:tcW w:w="1693"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1</w:t>
            </w:r>
          </w:p>
        </w:tc>
        <w:tc>
          <w:tcPr>
            <w:tcW w:w="2131"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2</w:t>
            </w:r>
          </w:p>
        </w:tc>
        <w:tc>
          <w:tcPr>
            <w:tcW w:w="1855"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3</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kern w:val="1"/>
                <w:lang w:val="sr-Cyrl-CS" w:eastAsia="ar-SA"/>
              </w:rPr>
            </w:pPr>
            <w:r w:rsidRPr="001679E9">
              <w:rPr>
                <w:rFonts w:ascii="Arial" w:eastAsia="Arial Unicode MS" w:hAnsi="Arial" w:cs="Arial"/>
                <w:kern w:val="1"/>
                <w:lang w:val="sr-Cyrl-CS" w:eastAsia="ar-SA"/>
              </w:rPr>
              <w:t>5 (3</w:t>
            </w:r>
            <w:r w:rsidRPr="001679E9">
              <w:rPr>
                <w:rFonts w:ascii="Arial" w:eastAsia="Arial Unicode MS" w:hAnsi="Arial" w:cs="Arial"/>
                <w:kern w:val="1"/>
                <w:lang w:eastAsia="ar-SA"/>
              </w:rPr>
              <w:t>x4)</w:t>
            </w:r>
          </w:p>
        </w:tc>
        <w:tc>
          <w:tcPr>
            <w:tcW w:w="1800" w:type="dxa"/>
            <w:shd w:val="clear" w:color="auto" w:fill="auto"/>
          </w:tcPr>
          <w:p w:rsidR="00861AB7" w:rsidRPr="001679E9" w:rsidRDefault="00861AB7" w:rsidP="00861AB7">
            <w:pPr>
              <w:suppressLineNumbers/>
              <w:suppressAutoHyphens/>
              <w:spacing w:line="100" w:lineRule="atLeast"/>
              <w:jc w:val="center"/>
              <w:rPr>
                <w:rFonts w:ascii="Arial" w:eastAsia="Arial Unicode MS" w:hAnsi="Arial" w:cs="Arial"/>
                <w:i/>
                <w:iCs/>
                <w:kern w:val="1"/>
                <w:lang w:val="sr-Cyrl-CS" w:eastAsia="ar-SA"/>
              </w:rPr>
            </w:pPr>
            <w:r w:rsidRPr="001679E9">
              <w:rPr>
                <w:rFonts w:ascii="Arial" w:eastAsia="Arial Unicode MS" w:hAnsi="Arial" w:cs="Arial"/>
                <w:kern w:val="1"/>
                <w:lang w:val="sr-Cyrl-CS" w:eastAsia="ar-SA"/>
              </w:rPr>
              <w:t>6(5+ПДВ)</w:t>
            </w: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ind w:left="9"/>
              <w:jc w:val="center"/>
              <w:rPr>
                <w:rFonts w:ascii="Arial" w:hAnsi="Arial" w:cs="Arial"/>
                <w:color w:val="auto"/>
                <w:lang w:val="sr-Cyrl-CS"/>
              </w:rPr>
            </w:pPr>
            <w:r w:rsidRPr="001679E9">
              <w:rPr>
                <w:rFonts w:ascii="Arial" w:hAnsi="Arial" w:cs="Arial"/>
                <w:color w:val="auto"/>
              </w:rPr>
              <w:t>kWh</w:t>
            </w:r>
            <w:r w:rsidRPr="001679E9">
              <w:rPr>
                <w:rFonts w:ascii="Arial" w:hAnsi="Arial" w:cs="Arial"/>
                <w:color w:val="auto"/>
                <w:lang w:val="sr-Cyrl-CS"/>
              </w:rPr>
              <w:t xml:space="preserve"> за ВТ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10.000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500"/>
        </w:trPr>
        <w:tc>
          <w:tcPr>
            <w:tcW w:w="1693" w:type="dxa"/>
          </w:tcPr>
          <w:p w:rsidR="004F2B47" w:rsidRPr="001679E9" w:rsidRDefault="004F2B47" w:rsidP="00E9580E">
            <w:pPr>
              <w:jc w:val="center"/>
              <w:rPr>
                <w:rFonts w:ascii="Arial" w:hAnsi="Arial" w:cs="Arial"/>
                <w:color w:val="auto"/>
                <w:lang w:val="sr-Cyrl-CS"/>
              </w:rPr>
            </w:pPr>
            <w:r w:rsidRPr="001679E9">
              <w:rPr>
                <w:rFonts w:ascii="Arial" w:hAnsi="Arial" w:cs="Arial"/>
                <w:color w:val="auto"/>
              </w:rPr>
              <w:t>Широка потрошња – Активна енергија</w:t>
            </w:r>
          </w:p>
          <w:p w:rsidR="004F2B47" w:rsidRPr="001679E9" w:rsidRDefault="004F2B47" w:rsidP="00E9580E">
            <w:pPr>
              <w:jc w:val="center"/>
              <w:rPr>
                <w:rFonts w:ascii="Arial" w:hAnsi="Arial" w:cs="Arial"/>
                <w:color w:val="auto"/>
              </w:rPr>
            </w:pPr>
            <w:r w:rsidRPr="001679E9">
              <w:rPr>
                <w:rFonts w:ascii="Arial" w:hAnsi="Arial" w:cs="Arial"/>
                <w:color w:val="auto"/>
              </w:rPr>
              <w:t>kWh</w:t>
            </w:r>
            <w:r w:rsidRPr="001679E9">
              <w:rPr>
                <w:rFonts w:ascii="Arial" w:hAnsi="Arial" w:cs="Arial"/>
                <w:color w:val="auto"/>
                <w:lang w:val="sr-Cyrl-CS"/>
              </w:rPr>
              <w:t xml:space="preserve"> за НТ</w:t>
            </w:r>
          </w:p>
        </w:tc>
        <w:tc>
          <w:tcPr>
            <w:tcW w:w="2131" w:type="dxa"/>
          </w:tcPr>
          <w:p w:rsidR="004F2B47" w:rsidRPr="001679E9" w:rsidRDefault="004F2B47" w:rsidP="00E9580E">
            <w:pPr>
              <w:ind w:left="9"/>
              <w:jc w:val="center"/>
              <w:rPr>
                <w:rFonts w:ascii="Arial" w:hAnsi="Arial" w:cs="Arial"/>
                <w:color w:val="auto"/>
              </w:rPr>
            </w:pPr>
            <w:r w:rsidRPr="001679E9">
              <w:rPr>
                <w:rFonts w:ascii="Arial" w:hAnsi="Arial" w:cs="Arial"/>
                <w:color w:val="auto"/>
              </w:rPr>
              <w:t>kWh</w:t>
            </w:r>
          </w:p>
        </w:tc>
        <w:tc>
          <w:tcPr>
            <w:tcW w:w="1855" w:type="dxa"/>
          </w:tcPr>
          <w:p w:rsidR="004F2B47" w:rsidRPr="001679E9" w:rsidRDefault="004F2B47" w:rsidP="00E9580E">
            <w:pPr>
              <w:ind w:left="9"/>
              <w:jc w:val="center"/>
              <w:rPr>
                <w:rFonts w:ascii="Arial" w:hAnsi="Arial" w:cs="Arial"/>
                <w:color w:val="auto"/>
                <w:lang w:val="sr-Cyrl-CS"/>
              </w:rPr>
            </w:pPr>
            <w:r w:rsidRPr="001679E9">
              <w:rPr>
                <w:rFonts w:ascii="Arial" w:hAnsi="Arial" w:cs="Arial"/>
                <w:color w:val="auto"/>
                <w:sz w:val="22"/>
                <w:szCs w:val="22"/>
                <w:lang w:val="sr-Cyrl-CS"/>
              </w:rPr>
              <w:t>5.000</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rPr>
                <w:rFonts w:ascii="Arial" w:hAnsi="Arial" w:cs="Arial"/>
                <w:color w:val="auto"/>
              </w:rPr>
            </w:pPr>
          </w:p>
        </w:tc>
        <w:tc>
          <w:tcPr>
            <w:tcW w:w="1800" w:type="dxa"/>
          </w:tcPr>
          <w:p w:rsidR="004F2B47" w:rsidRPr="001679E9" w:rsidRDefault="004F2B47" w:rsidP="00E9580E">
            <w:pPr>
              <w:rPr>
                <w:rFonts w:ascii="Arial" w:hAnsi="Arial" w:cs="Arial"/>
                <w:color w:val="auto"/>
              </w:rPr>
            </w:pPr>
          </w:p>
        </w:tc>
      </w:tr>
      <w:tr w:rsidR="004F2B47" w:rsidRPr="001679E9" w:rsidTr="00E9580E">
        <w:trPr>
          <w:trHeight w:val="240"/>
        </w:trPr>
        <w:tc>
          <w:tcPr>
            <w:tcW w:w="5679" w:type="dxa"/>
            <w:gridSpan w:val="3"/>
          </w:tcPr>
          <w:p w:rsidR="004F2B47" w:rsidRPr="001679E9" w:rsidRDefault="004F2B47" w:rsidP="00E9580E">
            <w:pPr>
              <w:jc w:val="center"/>
              <w:rPr>
                <w:rFonts w:ascii="Arial" w:hAnsi="Arial" w:cs="Arial"/>
                <w:color w:val="auto"/>
              </w:rPr>
            </w:pPr>
          </w:p>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b/>
                <w:color w:val="auto"/>
                <w:lang w:val="sr-Cyrl-CS"/>
              </w:rPr>
            </w:pPr>
            <w:r w:rsidRPr="001679E9">
              <w:rPr>
                <w:rFonts w:ascii="Arial" w:hAnsi="Arial" w:cs="Arial"/>
                <w:b/>
                <w:i/>
                <w:color w:val="auto"/>
              </w:rPr>
              <w:t>УКУПНО</w:t>
            </w:r>
            <w:r w:rsidRPr="001679E9">
              <w:rPr>
                <w:rFonts w:ascii="Arial" w:hAnsi="Arial" w:cs="Arial"/>
                <w:b/>
                <w:i/>
                <w:color w:val="auto"/>
                <w:lang w:val="sr-Cyrl-CS"/>
              </w:rPr>
              <w:t>-2</w:t>
            </w:r>
          </w:p>
        </w:tc>
        <w:tc>
          <w:tcPr>
            <w:tcW w:w="1800" w:type="dxa"/>
          </w:tcPr>
          <w:p w:rsidR="004F2B47" w:rsidRPr="001679E9" w:rsidRDefault="004F2B47" w:rsidP="00E9580E">
            <w:pPr>
              <w:ind w:left="9"/>
              <w:jc w:val="right"/>
              <w:rPr>
                <w:rFonts w:ascii="Arial" w:hAnsi="Arial" w:cs="Arial"/>
                <w:color w:val="auto"/>
              </w:rPr>
            </w:pPr>
          </w:p>
        </w:tc>
        <w:tc>
          <w:tcPr>
            <w:tcW w:w="1800"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rPr>
          <w:rFonts w:ascii="Arial" w:hAnsi="Arial" w:cs="Arial"/>
        </w:rPr>
      </w:pPr>
    </w:p>
    <w:tbl>
      <w:tblPr>
        <w:tblW w:w="1107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3"/>
        <w:gridCol w:w="1701"/>
        <w:gridCol w:w="1845"/>
      </w:tblGrid>
      <w:tr w:rsidR="004F2B47" w:rsidRPr="001679E9" w:rsidTr="00E9580E">
        <w:trPr>
          <w:trHeight w:val="240"/>
        </w:trPr>
        <w:tc>
          <w:tcPr>
            <w:tcW w:w="7533" w:type="dxa"/>
          </w:tcPr>
          <w:p w:rsidR="003912FC" w:rsidRDefault="004F2B47" w:rsidP="00E9580E">
            <w:pPr>
              <w:ind w:left="9"/>
              <w:rPr>
                <w:rFonts w:ascii="Arial" w:hAnsi="Arial" w:cs="Arial"/>
                <w:b/>
                <w:i/>
                <w:color w:val="auto"/>
                <w:sz w:val="26"/>
                <w:szCs w:val="26"/>
                <w:lang w:val="sr-Cyrl-CS"/>
              </w:rPr>
            </w:pPr>
            <w:r w:rsidRPr="003912FC">
              <w:rPr>
                <w:rFonts w:ascii="Arial" w:hAnsi="Arial" w:cs="Arial"/>
                <w:b/>
                <w:i/>
                <w:color w:val="auto"/>
                <w:sz w:val="26"/>
                <w:szCs w:val="26"/>
              </w:rPr>
              <w:t>УКУПНО</w:t>
            </w:r>
            <w:r w:rsidRPr="003912FC">
              <w:rPr>
                <w:rFonts w:ascii="Arial" w:hAnsi="Arial" w:cs="Arial"/>
                <w:b/>
                <w:i/>
                <w:color w:val="auto"/>
                <w:sz w:val="26"/>
                <w:szCs w:val="26"/>
                <w:lang w:val="sr-Cyrl-CS"/>
              </w:rPr>
              <w:t>-3 (УКУПНО-1+УКУПНО-2)</w:t>
            </w:r>
          </w:p>
          <w:p w:rsidR="004F2B47" w:rsidRPr="003912FC" w:rsidRDefault="004F2B47" w:rsidP="00E9580E">
            <w:pPr>
              <w:ind w:left="9"/>
              <w:rPr>
                <w:rFonts w:ascii="Arial" w:hAnsi="Arial" w:cs="Arial"/>
                <w:b/>
                <w:color w:val="auto"/>
                <w:sz w:val="26"/>
                <w:szCs w:val="26"/>
                <w:lang w:val="sr-Cyrl-CS"/>
              </w:rPr>
            </w:pPr>
            <w:r w:rsidRPr="003912FC">
              <w:rPr>
                <w:rFonts w:ascii="Arial" w:hAnsi="Arial" w:cs="Arial"/>
                <w:b/>
                <w:i/>
                <w:color w:val="auto"/>
                <w:sz w:val="26"/>
                <w:szCs w:val="26"/>
                <w:lang w:val="sr-Cyrl-CS"/>
              </w:rPr>
              <w:t xml:space="preserve"> Збир укупних цена оквирне потрошње за категорије Ниског напона и Широке потрошње</w:t>
            </w:r>
          </w:p>
        </w:tc>
        <w:tc>
          <w:tcPr>
            <w:tcW w:w="1701" w:type="dxa"/>
          </w:tcPr>
          <w:p w:rsidR="004F2B47" w:rsidRPr="001679E9" w:rsidRDefault="004F2B47" w:rsidP="00E9580E">
            <w:pPr>
              <w:ind w:left="9"/>
              <w:jc w:val="right"/>
              <w:rPr>
                <w:rFonts w:ascii="Arial" w:hAnsi="Arial" w:cs="Arial"/>
                <w:color w:val="auto"/>
              </w:rPr>
            </w:pPr>
          </w:p>
          <w:p w:rsidR="004F2B47" w:rsidRPr="001679E9" w:rsidRDefault="004F2B47" w:rsidP="00E9580E">
            <w:pPr>
              <w:ind w:left="9"/>
              <w:jc w:val="right"/>
              <w:rPr>
                <w:rFonts w:ascii="Arial" w:hAnsi="Arial" w:cs="Arial"/>
                <w:color w:val="auto"/>
              </w:rPr>
            </w:pPr>
          </w:p>
        </w:tc>
        <w:tc>
          <w:tcPr>
            <w:tcW w:w="1845" w:type="dxa"/>
          </w:tcPr>
          <w:p w:rsidR="004F2B47" w:rsidRPr="001679E9" w:rsidRDefault="004F2B47" w:rsidP="00E9580E">
            <w:pPr>
              <w:ind w:left="9"/>
              <w:jc w:val="right"/>
              <w:rPr>
                <w:rFonts w:ascii="Arial" w:hAnsi="Arial" w:cs="Arial"/>
                <w:color w:val="auto"/>
              </w:rPr>
            </w:pPr>
          </w:p>
        </w:tc>
      </w:tr>
    </w:tbl>
    <w:p w:rsidR="004F2B47" w:rsidRPr="001679E9" w:rsidRDefault="004F2B47" w:rsidP="004F2B47">
      <w:pPr>
        <w:jc w:val="both"/>
        <w:rPr>
          <w:rFonts w:ascii="Arial" w:hAnsi="Arial" w:cs="Arial"/>
        </w:rPr>
      </w:pPr>
    </w:p>
    <w:p w:rsidR="004F2B47" w:rsidRPr="001679E9" w:rsidRDefault="004F2B47" w:rsidP="004F2B47">
      <w:pPr>
        <w:rPr>
          <w:rFonts w:ascii="Arial" w:hAnsi="Arial" w:cs="Arial"/>
        </w:rPr>
      </w:pPr>
      <w:r w:rsidRPr="001679E9">
        <w:rPr>
          <w:rFonts w:ascii="Arial" w:hAnsi="Arial" w:cs="Arial"/>
        </w:rPr>
        <w:t xml:space="preserve">               Датум                                                        Понуђач</w:t>
      </w:r>
    </w:p>
    <w:p w:rsidR="004F2B47" w:rsidRDefault="004F2B47" w:rsidP="004F2B47">
      <w:pPr>
        <w:jc w:val="center"/>
        <w:rPr>
          <w:rFonts w:ascii="Arial" w:hAnsi="Arial" w:cs="Arial"/>
        </w:rPr>
      </w:pPr>
      <w:r w:rsidRPr="001679E9">
        <w:rPr>
          <w:rFonts w:ascii="Arial" w:hAnsi="Arial" w:cs="Arial"/>
        </w:rPr>
        <w:t>М. П.</w:t>
      </w:r>
    </w:p>
    <w:p w:rsidR="001562DA" w:rsidRPr="001679E9" w:rsidRDefault="001562DA" w:rsidP="004F2B47">
      <w:pPr>
        <w:jc w:val="center"/>
        <w:rPr>
          <w:rFonts w:ascii="Arial" w:hAnsi="Arial" w:cs="Arial"/>
        </w:rPr>
      </w:pPr>
    </w:p>
    <w:p w:rsidR="004F2B47" w:rsidRPr="001679E9" w:rsidRDefault="004F2B47" w:rsidP="004F2B47">
      <w:pPr>
        <w:tabs>
          <w:tab w:val="left" w:pos="6534"/>
        </w:tabs>
        <w:rPr>
          <w:rFonts w:ascii="Arial" w:hAnsi="Arial" w:cs="Arial"/>
        </w:rPr>
      </w:pPr>
      <w:r w:rsidRPr="001679E9">
        <w:rPr>
          <w:rFonts w:ascii="Arial" w:hAnsi="Arial" w:cs="Arial"/>
          <w:b/>
          <w:i/>
        </w:rPr>
        <w:t xml:space="preserve">__________________________            </w:t>
      </w:r>
      <w:r w:rsidR="001562DA">
        <w:rPr>
          <w:rFonts w:ascii="Arial" w:hAnsi="Arial" w:cs="Arial"/>
          <w:b/>
          <w:i/>
        </w:rPr>
        <w:t xml:space="preserve">                           ____________________</w:t>
      </w:r>
    </w:p>
    <w:p w:rsidR="004F2B47" w:rsidRPr="001679E9" w:rsidRDefault="004F2B47" w:rsidP="00632DF6">
      <w:pPr>
        <w:suppressAutoHyphens/>
        <w:spacing w:line="100" w:lineRule="atLeast"/>
        <w:rPr>
          <w:rFonts w:ascii="Arial" w:eastAsia="Arial Unicode MS" w:hAnsi="Arial" w:cs="Arial"/>
          <w:bCs/>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4F2B47" w:rsidRPr="001679E9" w:rsidRDefault="004F2B47"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kern w:val="1"/>
          <w:lang w:eastAsia="ar-SA"/>
        </w:rPr>
      </w:pPr>
    </w:p>
    <w:p w:rsidR="00632DF6" w:rsidRPr="001679E9" w:rsidRDefault="00632DF6" w:rsidP="00632DF6">
      <w:pPr>
        <w:suppressAutoHyphens/>
        <w:spacing w:line="100" w:lineRule="atLeast"/>
        <w:ind w:left="360"/>
        <w:jc w:val="both"/>
        <w:rPr>
          <w:rFonts w:ascii="Arial" w:eastAsia="Arial Unicode MS" w:hAnsi="Arial" w:cs="Arial"/>
          <w:b/>
          <w:bCs/>
          <w:iCs/>
          <w:kern w:val="1"/>
          <w:u w:val="single"/>
          <w:lang w:eastAsia="ar-SA"/>
        </w:rPr>
      </w:pPr>
      <w:r w:rsidRPr="001679E9">
        <w:rPr>
          <w:rFonts w:ascii="Arial" w:eastAsia="Arial Unicode MS" w:hAnsi="Arial" w:cs="Arial"/>
          <w:b/>
          <w:bCs/>
          <w:iCs/>
          <w:kern w:val="1"/>
          <w:u w:val="single"/>
          <w:lang w:eastAsia="ar-SA"/>
        </w:rPr>
        <w:t xml:space="preserve">Упутство за попуњавање обрасца структуре цене: </w:t>
      </w:r>
    </w:p>
    <w:p w:rsidR="00632DF6" w:rsidRPr="001679E9" w:rsidRDefault="00632DF6" w:rsidP="00632DF6">
      <w:pPr>
        <w:suppressAutoHyphens/>
        <w:spacing w:line="100" w:lineRule="atLeast"/>
        <w:ind w:left="360"/>
        <w:jc w:val="both"/>
        <w:rPr>
          <w:rFonts w:ascii="Arial" w:eastAsia="Arial Unicode MS" w:hAnsi="Arial" w:cs="Arial"/>
          <w:bCs/>
          <w:iCs/>
          <w:color w:val="002060"/>
          <w:kern w:val="1"/>
          <w:lang w:eastAsia="ar-SA"/>
        </w:rPr>
      </w:pPr>
    </w:p>
    <w:p w:rsidR="00632DF6" w:rsidRPr="001679E9" w:rsidRDefault="00632DF6" w:rsidP="00632DF6">
      <w:p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eastAsia="ar-SA"/>
        </w:rPr>
        <w:t>Понуђач треба да попун</w:t>
      </w:r>
      <w:r w:rsidRPr="001679E9">
        <w:rPr>
          <w:rFonts w:ascii="Arial" w:eastAsia="Arial Unicode MS" w:hAnsi="Arial" w:cs="Arial"/>
          <w:bCs/>
          <w:iCs/>
          <w:kern w:val="1"/>
          <w:lang w:val="sr-Cyrl-CS" w:eastAsia="ar-SA"/>
        </w:rPr>
        <w:t>и</w:t>
      </w:r>
      <w:r w:rsidRPr="001679E9">
        <w:rPr>
          <w:rFonts w:ascii="Arial" w:eastAsia="Arial Unicode MS" w:hAnsi="Arial" w:cs="Arial"/>
          <w:bCs/>
          <w:iCs/>
          <w:kern w:val="1"/>
          <w:lang w:eastAsia="ar-SA"/>
        </w:rPr>
        <w:t xml:space="preserve"> образац структуре цене </w:t>
      </w:r>
      <w:r w:rsidRPr="001679E9">
        <w:rPr>
          <w:rFonts w:ascii="Arial" w:eastAsia="Arial Unicode MS" w:hAnsi="Arial" w:cs="Arial"/>
          <w:bCs/>
          <w:iCs/>
          <w:kern w:val="1"/>
          <w:lang w:val="sr-Cyrl-CS" w:eastAsia="ar-SA"/>
        </w:rPr>
        <w:t>на следећи начин</w:t>
      </w:r>
      <w:r w:rsidRPr="001679E9">
        <w:rPr>
          <w:rFonts w:ascii="Arial" w:eastAsia="Arial Unicode MS" w:hAnsi="Arial" w:cs="Arial"/>
          <w:bCs/>
          <w:iCs/>
          <w:kern w:val="1"/>
          <w:lang w:eastAsia="ar-SA"/>
        </w:rPr>
        <w:t>:</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 xml:space="preserve">у колону </w:t>
      </w:r>
      <w:r w:rsidR="00861AB7" w:rsidRPr="001679E9">
        <w:rPr>
          <w:rFonts w:ascii="Arial" w:eastAsia="Arial Unicode MS" w:hAnsi="Arial" w:cs="Arial"/>
          <w:bCs/>
          <w:iCs/>
          <w:kern w:val="1"/>
          <w:lang w:eastAsia="ar-SA"/>
        </w:rPr>
        <w:t>4</w:t>
      </w:r>
      <w:r w:rsidRPr="001679E9">
        <w:rPr>
          <w:rFonts w:ascii="Arial" w:eastAsia="Arial Unicode MS" w:hAnsi="Arial" w:cs="Arial"/>
          <w:bCs/>
          <w:iCs/>
          <w:kern w:val="1"/>
          <w:lang w:eastAsia="ar-SA"/>
        </w:rPr>
        <w:t>. уписати колико износи јединична цена без ПДВ-а, за сваки тражени предмет јавне набавке;</w:t>
      </w:r>
    </w:p>
    <w:p w:rsidR="00632DF6" w:rsidRPr="001679E9" w:rsidRDefault="00632DF6" w:rsidP="00632DF6">
      <w:pPr>
        <w:numPr>
          <w:ilvl w:val="0"/>
          <w:numId w:val="23"/>
        </w:numPr>
        <w:tabs>
          <w:tab w:val="left" w:pos="90"/>
        </w:tabs>
        <w:suppressAutoHyphens/>
        <w:spacing w:line="100" w:lineRule="atLeast"/>
        <w:jc w:val="both"/>
        <w:rPr>
          <w:rFonts w:ascii="Arial" w:eastAsia="Arial Unicode MS" w:hAnsi="Arial" w:cs="Arial"/>
          <w:bCs/>
          <w:iCs/>
          <w:color w:val="auto"/>
          <w:kern w:val="1"/>
          <w:lang w:val="sr-Cyrl-CS" w:eastAsia="ar-SA"/>
        </w:rPr>
      </w:pPr>
      <w:r w:rsidRPr="001679E9">
        <w:rPr>
          <w:rFonts w:ascii="Arial" w:eastAsia="Arial Unicode MS" w:hAnsi="Arial" w:cs="Arial"/>
          <w:bCs/>
          <w:iCs/>
          <w:kern w:val="1"/>
          <w:lang w:eastAsia="ar-SA"/>
        </w:rPr>
        <w:t>у колону 5. уписати укупна цена без ПДВ-а за сваки тражени предмет јавне набавке и то тако што ће помножити јединичну цен</w:t>
      </w:r>
      <w:r w:rsidR="00861AB7" w:rsidRPr="001679E9">
        <w:rPr>
          <w:rFonts w:ascii="Arial" w:eastAsia="Arial Unicode MS" w:hAnsi="Arial" w:cs="Arial"/>
          <w:bCs/>
          <w:iCs/>
          <w:kern w:val="1"/>
          <w:lang w:eastAsia="ar-SA"/>
        </w:rPr>
        <w:t>у без ПДВ-а (наведену у колони 4</w:t>
      </w:r>
      <w:r w:rsidRPr="001679E9">
        <w:rPr>
          <w:rFonts w:ascii="Arial" w:eastAsia="Arial Unicode MS" w:hAnsi="Arial" w:cs="Arial"/>
          <w:bCs/>
          <w:iCs/>
          <w:kern w:val="1"/>
          <w:lang w:eastAsia="ar-SA"/>
        </w:rPr>
        <w:t xml:space="preserve">.) са траженим количинама (које су наведене у </w:t>
      </w:r>
      <w:r w:rsidR="00861AB7" w:rsidRPr="001679E9">
        <w:rPr>
          <w:rFonts w:ascii="Arial" w:eastAsia="Arial Unicode MS" w:hAnsi="Arial" w:cs="Arial"/>
          <w:bCs/>
          <w:iCs/>
          <w:color w:val="auto"/>
          <w:kern w:val="1"/>
          <w:lang w:eastAsia="ar-SA"/>
        </w:rPr>
        <w:t>колони 3</w:t>
      </w:r>
      <w:r w:rsidRPr="001679E9">
        <w:rPr>
          <w:rFonts w:ascii="Arial" w:eastAsia="Arial Unicode MS" w:hAnsi="Arial" w:cs="Arial"/>
          <w:bCs/>
          <w:iCs/>
          <w:color w:val="auto"/>
          <w:kern w:val="1"/>
          <w:lang w:eastAsia="ar-SA"/>
        </w:rPr>
        <w:t>.); На крају уписати укупну цену предмета набавке без ПДВ-а.</w:t>
      </w:r>
    </w:p>
    <w:p w:rsidR="00632DF6" w:rsidRPr="001679E9" w:rsidRDefault="00632DF6"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bCs/>
          <w:iCs/>
          <w:color w:val="auto"/>
          <w:kern w:val="1"/>
          <w:lang w:val="sr-Cyrl-CS" w:eastAsia="ar-SA"/>
        </w:rPr>
        <w:t xml:space="preserve">у колону </w:t>
      </w:r>
      <w:r w:rsidRPr="001679E9">
        <w:rPr>
          <w:rFonts w:ascii="Arial" w:eastAsia="Arial Unicode MS" w:hAnsi="Arial" w:cs="Arial"/>
          <w:bCs/>
          <w:iCs/>
          <w:color w:val="auto"/>
          <w:kern w:val="1"/>
          <w:lang w:eastAsia="ar-SA"/>
        </w:rPr>
        <w:t>6. уписати колико износи укупна цена са ПДВ-ом за сваки тражени предмет</w:t>
      </w:r>
      <w:r w:rsidR="00861AB7" w:rsidRPr="001679E9">
        <w:rPr>
          <w:rFonts w:ascii="Arial" w:eastAsia="Arial Unicode MS" w:hAnsi="Arial" w:cs="Arial"/>
          <w:bCs/>
          <w:iCs/>
          <w:color w:val="auto"/>
          <w:kern w:val="1"/>
          <w:lang w:eastAsia="ar-SA"/>
        </w:rPr>
        <w:t xml:space="preserve"> јавне набавке </w:t>
      </w:r>
      <w:r w:rsidRPr="001679E9">
        <w:rPr>
          <w:rFonts w:ascii="Arial" w:eastAsia="Arial Unicode MS" w:hAnsi="Arial" w:cs="Arial"/>
          <w:bCs/>
          <w:iCs/>
          <w:color w:val="auto"/>
          <w:kern w:val="1"/>
          <w:lang w:eastAsia="ar-SA"/>
        </w:rPr>
        <w:t>са траженим количин</w:t>
      </w:r>
      <w:r w:rsidR="00861AB7" w:rsidRPr="001679E9">
        <w:rPr>
          <w:rFonts w:ascii="Arial" w:eastAsia="Arial Unicode MS" w:hAnsi="Arial" w:cs="Arial"/>
          <w:bCs/>
          <w:iCs/>
          <w:color w:val="auto"/>
          <w:kern w:val="1"/>
          <w:lang w:eastAsia="ar-SA"/>
        </w:rPr>
        <w:t>ама (које су наведене у колони 3</w:t>
      </w:r>
      <w:r w:rsidRPr="001679E9">
        <w:rPr>
          <w:rFonts w:ascii="Arial" w:eastAsia="Arial Unicode MS" w:hAnsi="Arial" w:cs="Arial"/>
          <w:bCs/>
          <w:iCs/>
          <w:color w:val="auto"/>
          <w:kern w:val="1"/>
          <w:lang w:eastAsia="ar-SA"/>
        </w:rPr>
        <w:t>.); На крају уписати укупну цену предмета набавке са ПДВ-ом.</w:t>
      </w:r>
    </w:p>
    <w:p w:rsidR="00861AB7" w:rsidRPr="001679E9" w:rsidRDefault="00861AB7" w:rsidP="00861AB7">
      <w:pPr>
        <w:numPr>
          <w:ilvl w:val="0"/>
          <w:numId w:val="23"/>
        </w:numPr>
        <w:tabs>
          <w:tab w:val="left" w:pos="90"/>
        </w:tabs>
        <w:suppressAutoHyphens/>
        <w:spacing w:line="100" w:lineRule="atLeast"/>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У</w:t>
      </w:r>
      <w:r w:rsidR="00B00775" w:rsidRPr="001679E9">
        <w:rPr>
          <w:rFonts w:ascii="Arial" w:eastAsia="Arial Unicode MS" w:hAnsi="Arial" w:cs="Arial"/>
          <w:color w:val="auto"/>
          <w:kern w:val="1"/>
          <w:lang w:eastAsia="ar-SA"/>
        </w:rPr>
        <w:t xml:space="preserve"> табели УКУПНО-3 (УКУПНО-1+УКУПНО-2) унети з</w:t>
      </w:r>
      <w:r w:rsidRPr="001679E9">
        <w:rPr>
          <w:rFonts w:ascii="Arial" w:eastAsia="Arial Unicode MS" w:hAnsi="Arial" w:cs="Arial"/>
          <w:color w:val="auto"/>
          <w:kern w:val="1"/>
          <w:lang w:eastAsia="ar-SA"/>
        </w:rPr>
        <w:t>бир укупних цена оквирне потрошње за категорије Ниског напона и Широке потрошње</w:t>
      </w:r>
      <w:r w:rsidR="00B00775" w:rsidRPr="001679E9">
        <w:rPr>
          <w:rFonts w:ascii="Arial" w:eastAsia="Arial Unicode MS" w:hAnsi="Arial" w:cs="Arial"/>
          <w:color w:val="auto"/>
          <w:kern w:val="1"/>
          <w:lang w:eastAsia="ar-SA"/>
        </w:rPr>
        <w:t xml:space="preserve"> са и без ПДВ-а.</w:t>
      </w:r>
    </w:p>
    <w:p w:rsidR="00632DF6" w:rsidRPr="001679E9" w:rsidRDefault="00632DF6" w:rsidP="00632DF6">
      <w:pPr>
        <w:tabs>
          <w:tab w:val="left" w:pos="90"/>
        </w:tabs>
        <w:suppressAutoHyphens/>
        <w:spacing w:line="100" w:lineRule="atLeast"/>
        <w:ind w:left="90"/>
        <w:jc w:val="both"/>
        <w:rPr>
          <w:rFonts w:ascii="Arial" w:eastAsia="Arial Unicode MS" w:hAnsi="Arial" w:cs="Arial"/>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Default="00632DF6"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D7229A" w:rsidRDefault="00D7229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Default="004C231A" w:rsidP="00632DF6">
      <w:pPr>
        <w:suppressAutoHyphens/>
        <w:spacing w:line="100" w:lineRule="atLeast"/>
        <w:rPr>
          <w:rFonts w:ascii="Arial" w:eastAsia="Arial Unicode MS" w:hAnsi="Arial" w:cs="Arial"/>
          <w:b/>
          <w:bCs/>
          <w:i/>
          <w:iCs/>
          <w:kern w:val="1"/>
          <w:lang w:eastAsia="ar-SA"/>
        </w:rPr>
      </w:pPr>
    </w:p>
    <w:p w:rsidR="004C231A" w:rsidRPr="001679E9" w:rsidRDefault="004C231A"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r w:rsidRPr="001679E9">
        <w:rPr>
          <w:rFonts w:ascii="Arial" w:hAnsi="Arial" w:cs="Arial"/>
          <w:b/>
          <w:bCs/>
          <w:noProof/>
          <w:color w:val="auto"/>
          <w:sz w:val="28"/>
          <w:szCs w:val="20"/>
        </w:rPr>
        <w:lastRenderedPageBreak/>
        <w:t>(ОБРАЗАЦ 3)</w:t>
      </w:r>
    </w:p>
    <w:p w:rsidR="00632DF6" w:rsidRPr="001679E9" w:rsidRDefault="00632DF6" w:rsidP="00632DF6">
      <w:pPr>
        <w:keepLines/>
        <w:tabs>
          <w:tab w:val="left" w:pos="-2977"/>
          <w:tab w:val="right" w:pos="4820"/>
        </w:tabs>
        <w:spacing w:before="60"/>
        <w:jc w:val="right"/>
        <w:rPr>
          <w:rFonts w:ascii="Arial" w:hAnsi="Arial" w:cs="Arial"/>
          <w:b/>
          <w:bCs/>
          <w:noProof/>
          <w:color w:val="auto"/>
          <w:sz w:val="28"/>
          <w:szCs w:val="20"/>
        </w:rPr>
      </w:pPr>
    </w:p>
    <w:p w:rsidR="00632DF6" w:rsidRPr="001679E9" w:rsidRDefault="00632DF6" w:rsidP="00632DF6">
      <w:pPr>
        <w:keepLines/>
        <w:tabs>
          <w:tab w:val="left" w:pos="-2977"/>
          <w:tab w:val="right" w:pos="4820"/>
        </w:tabs>
        <w:spacing w:before="60"/>
        <w:jc w:val="center"/>
        <w:rPr>
          <w:rFonts w:ascii="Arial" w:hAnsi="Arial" w:cs="Arial"/>
          <w:b/>
          <w:bCs/>
          <w:noProof/>
          <w:color w:val="auto"/>
          <w:sz w:val="28"/>
          <w:szCs w:val="20"/>
        </w:rPr>
      </w:pPr>
      <w:r w:rsidRPr="001679E9">
        <w:rPr>
          <w:rFonts w:ascii="Arial" w:hAnsi="Arial" w:cs="Arial"/>
          <w:b/>
          <w:bCs/>
          <w:noProof/>
          <w:color w:val="auto"/>
          <w:sz w:val="28"/>
          <w:szCs w:val="20"/>
        </w:rPr>
        <w:t>ОБРАЗАЦ ТРОШКОВА ПРИПРЕМЕ ПОНУДЕ</w:t>
      </w: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after="120" w:line="100" w:lineRule="atLeast"/>
        <w:jc w:val="both"/>
        <w:rPr>
          <w:rFonts w:ascii="Arial" w:eastAsia="Arial Unicode MS" w:hAnsi="Arial" w:cs="Arial"/>
          <w:b/>
          <w:i/>
          <w:kern w:val="1"/>
          <w:lang w:eastAsia="ar-SA"/>
        </w:rPr>
      </w:pPr>
      <w:r w:rsidRPr="001679E9">
        <w:rPr>
          <w:rFonts w:ascii="Arial" w:eastAsia="Arial Unicode MS" w:hAnsi="Arial" w:cs="Arial"/>
          <w:kern w:val="1"/>
          <w:lang w:eastAsia="ar-SA"/>
        </w:rPr>
        <w:t xml:space="preserve">У складу са чланом 88. </w:t>
      </w:r>
      <w:r w:rsidRPr="001679E9">
        <w:rPr>
          <w:rFonts w:ascii="Arial" w:eastAsia="Arial Unicode MS" w:hAnsi="Arial" w:cs="Arial"/>
          <w:kern w:val="1"/>
          <w:lang w:val="sr-Cyrl-CS" w:eastAsia="ar-SA"/>
        </w:rPr>
        <w:t>став 1.</w:t>
      </w:r>
      <w:r w:rsidRPr="001679E9">
        <w:rPr>
          <w:rFonts w:ascii="Arial" w:eastAsia="Arial Unicode MS" w:hAnsi="Arial" w:cs="Arial"/>
          <w:kern w:val="1"/>
          <w:lang w:eastAsia="ar-SA"/>
        </w:rPr>
        <w:t xml:space="preserve"> ЗЈН, понуђач ____________________ </w:t>
      </w:r>
      <w:r w:rsidRPr="001679E9">
        <w:rPr>
          <w:rFonts w:ascii="Arial" w:eastAsia="Arial Unicode MS" w:hAnsi="Arial" w:cs="Arial"/>
          <w:i/>
          <w:kern w:val="1"/>
          <w:lang w:val="ru-RU" w:eastAsia="ar-SA"/>
        </w:rPr>
        <w:t>[</w:t>
      </w:r>
      <w:r w:rsidRPr="001679E9">
        <w:rPr>
          <w:rFonts w:ascii="Arial" w:eastAsia="Arial Unicode MS" w:hAnsi="Arial" w:cs="Arial"/>
          <w:i/>
          <w:iCs/>
          <w:kern w:val="1"/>
          <w:lang w:eastAsia="ar-SA"/>
        </w:rPr>
        <w:t xml:space="preserve">навести </w:t>
      </w:r>
      <w:r w:rsidRPr="001679E9">
        <w:rPr>
          <w:rFonts w:ascii="Arial" w:eastAsia="Arial Unicode MS" w:hAnsi="Arial" w:cs="Arial"/>
          <w:i/>
          <w:iCs/>
          <w:kern w:val="1"/>
          <w:lang w:val="sr-Cyrl-CS" w:eastAsia="ar-SA"/>
        </w:rPr>
        <w:t>назив понуђача</w:t>
      </w:r>
      <w:r w:rsidRPr="001679E9">
        <w:rPr>
          <w:rFonts w:ascii="Arial" w:eastAsia="Arial Unicode MS" w:hAnsi="Arial" w:cs="Arial"/>
          <w:i/>
          <w:iCs/>
          <w:kern w:val="1"/>
          <w:lang w:eastAsia="ar-SA"/>
        </w:rPr>
        <w:t xml:space="preserve">], </w:t>
      </w:r>
      <w:r w:rsidRPr="001679E9">
        <w:rPr>
          <w:rFonts w:ascii="Arial" w:eastAsia="Arial Unicode MS" w:hAnsi="Arial" w:cs="Arial"/>
          <w:kern w:val="1"/>
          <w:lang w:eastAsia="ar-SA"/>
        </w:rPr>
        <w:t>достав</w:t>
      </w:r>
      <w:r w:rsidRPr="001679E9">
        <w:rPr>
          <w:rFonts w:ascii="Arial" w:eastAsia="Arial Unicode MS" w:hAnsi="Arial" w:cs="Arial"/>
          <w:kern w:val="1"/>
          <w:lang w:val="sr-Cyrl-CS" w:eastAsia="ar-SA"/>
        </w:rPr>
        <w:t xml:space="preserve">ља </w:t>
      </w:r>
      <w:r w:rsidRPr="001679E9">
        <w:rPr>
          <w:rFonts w:ascii="Arial" w:eastAsia="Arial Unicode MS" w:hAnsi="Arial" w:cs="Arial"/>
          <w:kern w:val="1"/>
          <w:lang w:eastAsia="ar-SA"/>
        </w:rPr>
        <w:t xml:space="preserve">укупан износ и структуру трошкова припремања понуде, </w:t>
      </w:r>
      <w:r w:rsidRPr="001679E9">
        <w:rPr>
          <w:rFonts w:ascii="Arial" w:eastAsia="Arial Unicode MS" w:hAnsi="Arial" w:cs="Arial"/>
          <w:kern w:val="1"/>
          <w:lang w:val="sr-Cyrl-CS" w:eastAsia="ar-SA"/>
        </w:rPr>
        <w:t xml:space="preserve">како следи у </w:t>
      </w:r>
      <w:r w:rsidRPr="001679E9">
        <w:rPr>
          <w:rFonts w:ascii="Arial" w:eastAsia="Arial Unicode MS" w:hAnsi="Arial" w:cs="Arial"/>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b/>
                <w:i/>
                <w:kern w:val="1"/>
                <w:lang w:eastAsia="ar-SA"/>
              </w:rPr>
            </w:pPr>
            <w:r w:rsidRPr="001679E9">
              <w:rPr>
                <w:rFonts w:ascii="Arial" w:eastAsia="Arial Unicode MS" w:hAnsi="Arial" w:cs="Arial"/>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pacing w:line="100" w:lineRule="atLeast"/>
              <w:jc w:val="center"/>
              <w:rPr>
                <w:rFonts w:ascii="Arial" w:eastAsia="Arial Unicode MS" w:hAnsi="Arial" w:cs="Arial"/>
                <w:kern w:val="1"/>
                <w:lang w:eastAsia="ar-SA"/>
              </w:rPr>
            </w:pPr>
            <w:r w:rsidRPr="001679E9">
              <w:rPr>
                <w:rFonts w:ascii="Arial" w:eastAsia="Arial Unicode MS" w:hAnsi="Arial" w:cs="Arial"/>
                <w:b/>
                <w:i/>
                <w:kern w:val="1"/>
                <w:lang w:eastAsia="ar-SA"/>
              </w:rPr>
              <w:t>ИЗНОС ТРОШКА У РСД</w:t>
            </w: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jc w:val="righ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eastAsia="ar-SA"/>
              </w:rPr>
            </w:pPr>
          </w:p>
        </w:tc>
      </w:tr>
      <w:tr w:rsidR="00632DF6" w:rsidRPr="001679E9" w:rsidTr="00632DF6">
        <w:tc>
          <w:tcPr>
            <w:tcW w:w="5565" w:type="dxa"/>
            <w:tcBorders>
              <w:top w:val="single" w:sz="4" w:space="0" w:color="000000"/>
              <w:left w:val="single" w:sz="4" w:space="0" w:color="000000"/>
              <w:bottom w:val="single" w:sz="4" w:space="0" w:color="000000"/>
            </w:tcBorders>
            <w:shd w:val="clear" w:color="auto" w:fill="auto"/>
          </w:tcPr>
          <w:p w:rsidR="00632DF6" w:rsidRPr="001679E9" w:rsidRDefault="00632DF6" w:rsidP="00632DF6">
            <w:pPr>
              <w:suppressAutoHyphens/>
              <w:snapToGrid w:val="0"/>
              <w:spacing w:line="100" w:lineRule="atLeast"/>
              <w:jc w:val="both"/>
              <w:rPr>
                <w:rFonts w:ascii="Arial" w:eastAsia="Arial Unicode MS" w:hAnsi="Arial" w:cs="Arial"/>
                <w:i/>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ru-RU" w:eastAsia="ar-SA"/>
              </w:rPr>
            </w:pPr>
            <w:r w:rsidRPr="001679E9">
              <w:rPr>
                <w:rFonts w:ascii="Arial" w:eastAsia="Arial Unicode MS" w:hAnsi="Arial" w:cs="Arial"/>
                <w:b/>
                <w:i/>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2DF6" w:rsidRPr="001679E9" w:rsidRDefault="00632DF6" w:rsidP="00632DF6">
            <w:pPr>
              <w:suppressAutoHyphens/>
              <w:snapToGrid w:val="0"/>
              <w:spacing w:line="100" w:lineRule="atLeast"/>
              <w:rPr>
                <w:rFonts w:ascii="Arial" w:eastAsia="Arial Unicode MS" w:hAnsi="Arial" w:cs="Arial"/>
                <w:kern w:val="1"/>
                <w:lang w:val="ru-RU" w:eastAsia="ar-SA"/>
              </w:rPr>
            </w:pPr>
          </w:p>
        </w:tc>
      </w:tr>
    </w:tbl>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Трошкове припреме и подношења понуде сноси искључиво понуђач и не може тражити од наручиоца накнаду трошкова.</w:t>
      </w:r>
    </w:p>
    <w:p w:rsidR="00632DF6" w:rsidRPr="001679E9" w:rsidRDefault="00632DF6" w:rsidP="00632DF6">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2DF6" w:rsidRPr="001679E9" w:rsidRDefault="00632DF6" w:rsidP="00632DF6">
      <w:pPr>
        <w:suppressAutoHyphens/>
        <w:spacing w:after="120" w:line="100" w:lineRule="atLeast"/>
        <w:ind w:firstLine="426"/>
        <w:jc w:val="both"/>
        <w:rPr>
          <w:rFonts w:ascii="Arial" w:eastAsia="Arial Unicode MS" w:hAnsi="Arial" w:cs="Arial"/>
          <w:b/>
          <w:bCs/>
          <w:i/>
          <w:kern w:val="1"/>
          <w:lang w:eastAsia="ar-SA"/>
        </w:rPr>
      </w:pPr>
    </w:p>
    <w:p w:rsidR="00632DF6" w:rsidRPr="001679E9" w:rsidRDefault="00632DF6" w:rsidP="00632DF6">
      <w:pPr>
        <w:suppressAutoHyphens/>
        <w:spacing w:after="120" w:line="100" w:lineRule="atLeast"/>
        <w:jc w:val="both"/>
        <w:rPr>
          <w:rFonts w:ascii="Arial" w:eastAsia="Arial Unicode MS" w:hAnsi="Arial" w:cs="Arial"/>
          <w:bCs/>
          <w:i/>
          <w:color w:val="FF0000"/>
          <w:kern w:val="1"/>
          <w:lang w:val="sr-Cyrl-CS" w:eastAsia="ar-SA"/>
        </w:rPr>
      </w:pPr>
      <w:r w:rsidRPr="001679E9">
        <w:rPr>
          <w:rFonts w:ascii="Arial" w:eastAsia="Arial Unicode MS" w:hAnsi="Arial" w:cs="Arial"/>
          <w:b/>
          <w:bCs/>
          <w:i/>
          <w:color w:val="auto"/>
          <w:kern w:val="1"/>
          <w:lang w:eastAsia="ar-SA"/>
        </w:rPr>
        <w:t xml:space="preserve">Напомена: </w:t>
      </w:r>
      <w:r w:rsidRPr="001679E9">
        <w:rPr>
          <w:rFonts w:ascii="Arial" w:eastAsia="Arial Unicode MS" w:hAnsi="Arial" w:cs="Arial"/>
          <w:bCs/>
          <w:i/>
          <w:color w:val="auto"/>
          <w:kern w:val="1"/>
          <w:lang w:eastAsia="ar-SA"/>
        </w:rPr>
        <w:t>достављање овог обрасца није обавезно.</w:t>
      </w:r>
    </w:p>
    <w:p w:rsidR="00632DF6" w:rsidRPr="001679E9" w:rsidRDefault="00632DF6" w:rsidP="00632DF6">
      <w:pPr>
        <w:suppressAutoHyphens/>
        <w:spacing w:after="120" w:line="100" w:lineRule="atLeast"/>
        <w:jc w:val="both"/>
        <w:rPr>
          <w:rFonts w:ascii="Arial" w:eastAsia="Arial Unicode MS" w:hAnsi="Arial" w:cs="Arial"/>
          <w:bCs/>
          <w:color w:val="auto"/>
          <w:kern w:val="1"/>
          <w:lang w:eastAsia="ar-SA"/>
        </w:rPr>
      </w:pPr>
    </w:p>
    <w:p w:rsidR="00632DF6" w:rsidRPr="001679E9" w:rsidRDefault="00632DF6" w:rsidP="00632DF6">
      <w:pPr>
        <w:suppressAutoHyphens/>
        <w:spacing w:after="120" w:line="100" w:lineRule="atLeast"/>
        <w:ind w:firstLine="425"/>
        <w:jc w:val="both"/>
        <w:rPr>
          <w:rFonts w:ascii="Arial" w:eastAsia="Arial Unicode MS" w:hAnsi="Arial" w:cs="Arial"/>
          <w:bCs/>
          <w:kern w:val="1"/>
          <w:lang w:eastAsia="ar-SA"/>
        </w:rPr>
      </w:pPr>
    </w:p>
    <w:tbl>
      <w:tblPr>
        <w:tblW w:w="0" w:type="auto"/>
        <w:tblLayout w:type="fixed"/>
        <w:tblLook w:val="0000" w:firstRow="0" w:lastRow="0" w:firstColumn="0" w:lastColumn="0" w:noHBand="0" w:noVBand="0"/>
      </w:tblPr>
      <w:tblGrid>
        <w:gridCol w:w="3080"/>
        <w:gridCol w:w="3068"/>
        <w:gridCol w:w="3094"/>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8"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4"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8"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4"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Default="00632DF6"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Default="004C231A" w:rsidP="00632DF6">
      <w:pPr>
        <w:suppressAutoHyphens/>
        <w:spacing w:line="100" w:lineRule="atLeast"/>
        <w:rPr>
          <w:rFonts w:ascii="Arial" w:eastAsia="Arial Unicode MS" w:hAnsi="Arial" w:cs="Arial"/>
          <w:kern w:val="1"/>
          <w:lang w:eastAsia="ar-SA"/>
        </w:rPr>
      </w:pPr>
    </w:p>
    <w:p w:rsidR="004C231A" w:rsidRPr="001679E9" w:rsidRDefault="004C231A" w:rsidP="00632DF6">
      <w:pPr>
        <w:suppressAutoHyphens/>
        <w:spacing w:line="100" w:lineRule="atLeast"/>
        <w:rPr>
          <w:rFonts w:ascii="Arial" w:eastAsia="Arial Unicode MS" w:hAnsi="Arial" w:cs="Arial"/>
          <w:kern w:val="1"/>
          <w:lang w:eastAsia="ar-SA"/>
        </w:rPr>
      </w:pPr>
    </w:p>
    <w:p w:rsidR="00632DF6" w:rsidRDefault="00632DF6" w:rsidP="00632DF6">
      <w:pPr>
        <w:suppressAutoHyphens/>
        <w:spacing w:line="100" w:lineRule="atLeast"/>
        <w:rPr>
          <w:rFonts w:ascii="Arial" w:eastAsia="Arial Unicode MS" w:hAnsi="Arial" w:cs="Arial"/>
          <w:b/>
          <w:bCs/>
          <w:i/>
          <w:iCs/>
          <w:kern w:val="1"/>
          <w:lang w:eastAsia="ar-SA"/>
        </w:rPr>
      </w:pPr>
    </w:p>
    <w:p w:rsidR="00D7229A" w:rsidRPr="001679E9" w:rsidRDefault="00D7229A" w:rsidP="00632DF6">
      <w:pPr>
        <w:suppressAutoHyphens/>
        <w:spacing w:line="100" w:lineRule="atLeast"/>
        <w:rPr>
          <w:rFonts w:ascii="Arial" w:eastAsia="Arial Unicode MS" w:hAnsi="Arial" w:cs="Arial"/>
          <w:b/>
          <w:bCs/>
          <w:i/>
          <w:iCs/>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sz w:val="28"/>
          <w:szCs w:val="28"/>
          <w:lang w:eastAsia="ar-SA"/>
        </w:rPr>
      </w:pPr>
    </w:p>
    <w:p w:rsidR="00632DF6" w:rsidRPr="001679E9" w:rsidRDefault="00632DF6" w:rsidP="00632DF6">
      <w:pPr>
        <w:suppressAutoHyphens/>
        <w:spacing w:line="100" w:lineRule="atLeast"/>
        <w:jc w:val="right"/>
        <w:rPr>
          <w:rFonts w:ascii="Arial" w:hAnsi="Arial" w:cs="Arial"/>
          <w:b/>
          <w:bCs/>
          <w:kern w:val="1"/>
          <w:sz w:val="28"/>
          <w:szCs w:val="28"/>
          <w:lang w:eastAsia="ar-SA"/>
        </w:rPr>
      </w:pPr>
      <w:r w:rsidRPr="001679E9">
        <w:rPr>
          <w:rFonts w:ascii="Arial" w:hAnsi="Arial" w:cs="Arial"/>
          <w:b/>
          <w:bCs/>
          <w:kern w:val="1"/>
          <w:sz w:val="28"/>
          <w:szCs w:val="28"/>
          <w:lang w:eastAsia="ar-SA"/>
        </w:rPr>
        <w:lastRenderedPageBreak/>
        <w:t xml:space="preserve"> (ОБРАЗАЦ 4)</w:t>
      </w:r>
    </w:p>
    <w:p w:rsidR="00632DF6" w:rsidRPr="001679E9" w:rsidRDefault="00632DF6" w:rsidP="00632DF6">
      <w:pPr>
        <w:suppressAutoHyphens/>
        <w:spacing w:line="100" w:lineRule="atLeast"/>
        <w:jc w:val="right"/>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
          <w:bCs/>
          <w:kern w:val="1"/>
          <w:sz w:val="28"/>
          <w:szCs w:val="28"/>
          <w:lang w:eastAsia="ar-SA"/>
        </w:rPr>
      </w:pPr>
      <w:r w:rsidRPr="001679E9">
        <w:rPr>
          <w:rFonts w:ascii="Arial" w:hAnsi="Arial" w:cs="Arial"/>
          <w:b/>
          <w:bCs/>
          <w:kern w:val="1"/>
          <w:sz w:val="28"/>
          <w:szCs w:val="28"/>
          <w:lang w:eastAsia="ar-SA"/>
        </w:rPr>
        <w:t>ОБРАЗАЦ ИЗЈАВЕ О НЕЗАВИСНОЈ ПОНУДИ</w:t>
      </w:r>
    </w:p>
    <w:p w:rsidR="00632DF6" w:rsidRPr="001679E9" w:rsidRDefault="00632DF6" w:rsidP="00632DF6">
      <w:pPr>
        <w:suppressAutoHyphens/>
        <w:spacing w:line="100" w:lineRule="atLeast"/>
        <w:jc w:val="center"/>
        <w:rPr>
          <w:rFonts w:ascii="Arial" w:hAnsi="Arial" w:cs="Arial"/>
          <w:b/>
          <w:bCs/>
          <w:kern w:val="1"/>
          <w:sz w:val="28"/>
          <w:szCs w:val="28"/>
          <w:lang w:eastAsia="ar-SA"/>
        </w:rPr>
      </w:pPr>
    </w:p>
    <w:p w:rsidR="00632DF6" w:rsidRPr="001679E9" w:rsidRDefault="00632DF6" w:rsidP="00632DF6">
      <w:pPr>
        <w:suppressAutoHyphens/>
        <w:spacing w:line="100" w:lineRule="atLeast"/>
        <w:jc w:val="center"/>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lang w:eastAsia="ar-SA"/>
        </w:rPr>
        <w:t xml:space="preserve">У складу са чланом 26. ЗЈН, ________________________________________, </w:t>
      </w:r>
    </w:p>
    <w:p w:rsidR="00632DF6" w:rsidRPr="001679E9" w:rsidRDefault="00632DF6" w:rsidP="00632DF6">
      <w:pPr>
        <w:suppressAutoHyphens/>
        <w:spacing w:line="100" w:lineRule="atLeast"/>
        <w:jc w:val="both"/>
        <w:rPr>
          <w:rFonts w:ascii="Arial" w:hAnsi="Arial" w:cs="Arial"/>
          <w:kern w:val="1"/>
          <w:lang w:eastAsia="ar-SA"/>
        </w:rPr>
      </w:pPr>
      <w:r w:rsidRPr="001679E9">
        <w:rPr>
          <w:rFonts w:ascii="Arial" w:hAnsi="Arial" w:cs="Arial"/>
          <w:kern w:val="1"/>
          <w:sz w:val="20"/>
          <w:szCs w:val="20"/>
          <w:lang w:eastAsia="ar-SA"/>
        </w:rPr>
        <w:t xml:space="preserve"> (Назив понуђача)</w:t>
      </w:r>
    </w:p>
    <w:p w:rsidR="00632DF6" w:rsidRPr="001679E9" w:rsidRDefault="00632DF6" w:rsidP="00632DF6">
      <w:pPr>
        <w:suppressAutoHyphens/>
        <w:spacing w:line="100" w:lineRule="atLeast"/>
        <w:jc w:val="both"/>
        <w:rPr>
          <w:rFonts w:ascii="Arial" w:hAnsi="Arial" w:cs="Arial"/>
          <w:w w:val="200"/>
          <w:kern w:val="1"/>
          <w:lang w:eastAsia="ar-SA"/>
        </w:rPr>
      </w:pPr>
      <w:r w:rsidRPr="001679E9">
        <w:rPr>
          <w:rFonts w:ascii="Arial" w:hAnsi="Arial" w:cs="Arial"/>
          <w:kern w:val="1"/>
          <w:lang w:eastAsia="ar-SA"/>
        </w:rPr>
        <w:t xml:space="preserve">даје: </w:t>
      </w:r>
    </w:p>
    <w:p w:rsidR="00632DF6" w:rsidRPr="001679E9" w:rsidRDefault="00632DF6" w:rsidP="00632DF6">
      <w:pPr>
        <w:suppressAutoHyphens/>
        <w:spacing w:before="360" w:after="360" w:line="100" w:lineRule="atLeast"/>
        <w:ind w:firstLine="227"/>
        <w:jc w:val="both"/>
        <w:rPr>
          <w:rFonts w:ascii="Arial" w:hAnsi="Arial" w:cs="Arial"/>
          <w:w w:val="200"/>
          <w:kern w:val="1"/>
          <w:lang w:eastAsia="ar-SA"/>
        </w:rPr>
      </w:pPr>
    </w:p>
    <w:p w:rsidR="00632DF6" w:rsidRPr="001679E9" w:rsidRDefault="00632DF6" w:rsidP="00632DF6">
      <w:pPr>
        <w:suppressAutoHyphens/>
        <w:spacing w:before="360" w:after="360" w:line="100" w:lineRule="atLeast"/>
        <w:ind w:firstLine="227"/>
        <w:jc w:val="center"/>
        <w:rPr>
          <w:rFonts w:ascii="Arial" w:hAnsi="Arial" w:cs="Arial"/>
          <w:b/>
          <w:bCs/>
          <w:kern w:val="1"/>
          <w:lang w:val="sr-Cyrl-CS" w:eastAsia="ar-SA"/>
        </w:rPr>
      </w:pPr>
      <w:r w:rsidRPr="001679E9">
        <w:rPr>
          <w:rFonts w:ascii="Arial" w:hAnsi="Arial" w:cs="Arial"/>
          <w:b/>
          <w:bCs/>
          <w:kern w:val="1"/>
          <w:lang w:val="sr-Cyrl-CS" w:eastAsia="ar-SA"/>
        </w:rPr>
        <w:t xml:space="preserve">ИЗЈАВУ </w:t>
      </w:r>
    </w:p>
    <w:p w:rsidR="00632DF6" w:rsidRPr="001679E9" w:rsidRDefault="00632DF6" w:rsidP="00632DF6">
      <w:pPr>
        <w:suppressAutoHyphens/>
        <w:spacing w:before="360" w:after="360" w:line="100" w:lineRule="atLeast"/>
        <w:ind w:firstLine="227"/>
        <w:jc w:val="center"/>
        <w:rPr>
          <w:rFonts w:ascii="Arial" w:hAnsi="Arial" w:cs="Arial"/>
          <w:bCs/>
          <w:kern w:val="1"/>
          <w:lang w:eastAsia="ar-SA"/>
        </w:rPr>
      </w:pPr>
      <w:r w:rsidRPr="001679E9">
        <w:rPr>
          <w:rFonts w:ascii="Arial" w:hAnsi="Arial" w:cs="Arial"/>
          <w:b/>
          <w:bCs/>
          <w:kern w:val="1"/>
          <w:lang w:val="sr-Cyrl-CS" w:eastAsia="ar-SA"/>
        </w:rPr>
        <w:t>О НЕЗАВИСНОЈ</w:t>
      </w:r>
      <w:r w:rsidRPr="001679E9">
        <w:rPr>
          <w:rFonts w:ascii="Arial" w:hAnsi="Arial" w:cs="Arial"/>
          <w:b/>
          <w:bCs/>
          <w:kern w:val="1"/>
          <w:lang w:eastAsia="ar-SA"/>
        </w:rPr>
        <w:t xml:space="preserve"> ПОНУДИ</w:t>
      </w: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bCs/>
          <w:kern w:val="1"/>
          <w:lang w:eastAsia="ar-SA"/>
        </w:rPr>
      </w:pPr>
      <w:r w:rsidRPr="001679E9">
        <w:rPr>
          <w:rFonts w:ascii="Arial" w:eastAsia="Arial Unicode MS" w:hAnsi="Arial" w:cs="Arial"/>
          <w:kern w:val="1"/>
          <w:lang w:eastAsia="ar-SA"/>
        </w:rPr>
        <w:t>Под пуном материјалном и кривичном одговорношћу п</w:t>
      </w:r>
      <w:r w:rsidRPr="001679E9">
        <w:rPr>
          <w:rFonts w:ascii="Arial" w:eastAsia="Arial Unicode MS" w:hAnsi="Arial" w:cs="Arial"/>
          <w:bCs/>
          <w:kern w:val="1"/>
          <w:lang w:eastAsia="ar-SA"/>
        </w:rPr>
        <w:t xml:space="preserve">отврђујем да сам понуду у </w:t>
      </w:r>
      <w:r w:rsidRPr="001679E9">
        <w:rPr>
          <w:rFonts w:ascii="Arial" w:eastAsia="Arial Unicode MS" w:hAnsi="Arial" w:cs="Arial"/>
          <w:bCs/>
          <w:kern w:val="1"/>
          <w:lang w:val="sr-Cyrl-CS" w:eastAsia="ar-SA"/>
        </w:rPr>
        <w:t>поступку</w:t>
      </w:r>
      <w:r w:rsidR="00F41E7F">
        <w:rPr>
          <w:rFonts w:ascii="Arial" w:eastAsia="Arial Unicode MS" w:hAnsi="Arial" w:cs="Arial"/>
          <w:bCs/>
          <w:kern w:val="1"/>
          <w:lang w:val="sr-Cyrl-CS" w:eastAsia="ar-SA"/>
        </w:rPr>
        <w:t xml:space="preserve"> </w:t>
      </w:r>
      <w:r w:rsidR="004F2B47" w:rsidRPr="001679E9">
        <w:rPr>
          <w:rFonts w:ascii="Arial" w:eastAsia="Arial Unicode MS" w:hAnsi="Arial" w:cs="Arial"/>
          <w:bCs/>
          <w:kern w:val="1"/>
          <w:lang w:eastAsia="ar-SA"/>
        </w:rPr>
        <w:t>за јавну набавку добара  – набавка и испорука е</w:t>
      </w:r>
      <w:r w:rsidR="003A10B1">
        <w:rPr>
          <w:rFonts w:ascii="Arial" w:eastAsia="Arial Unicode MS" w:hAnsi="Arial" w:cs="Arial"/>
          <w:bCs/>
          <w:kern w:val="1"/>
          <w:lang w:eastAsia="ar-SA"/>
        </w:rPr>
        <w:t>лектричне енергије, ЈН бр.1/2019</w:t>
      </w:r>
      <w:r w:rsidR="004F2B47" w:rsidRPr="001679E9">
        <w:rPr>
          <w:rFonts w:ascii="Arial" w:eastAsia="Arial Unicode MS" w:hAnsi="Arial" w:cs="Arial"/>
          <w:bCs/>
          <w:kern w:val="1"/>
          <w:lang w:eastAsia="ar-SA"/>
        </w:rPr>
        <w:t>,</w:t>
      </w:r>
      <w:r w:rsidRPr="001679E9">
        <w:rPr>
          <w:rFonts w:ascii="Arial" w:eastAsia="Arial Unicode MS" w:hAnsi="Arial" w:cs="Arial"/>
          <w:bCs/>
          <w:kern w:val="1"/>
          <w:lang w:eastAsia="ar-SA"/>
        </w:rPr>
        <w:t>поднео независно, без договора са другим понуђачима или заинтересованим лицима.</w:t>
      </w: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jc w:val="both"/>
        <w:rPr>
          <w:rFonts w:ascii="Arial" w:eastAsia="Arial Unicode MS" w:hAnsi="Arial" w:cs="Arial"/>
          <w:bCs/>
          <w:kern w:val="1"/>
          <w:lang w:eastAsia="ar-SA"/>
        </w:rPr>
      </w:pPr>
    </w:p>
    <w:p w:rsidR="00632DF6" w:rsidRPr="001679E9" w:rsidRDefault="00632DF6" w:rsidP="00632DF6">
      <w:pPr>
        <w:suppressAutoHyphens/>
        <w:spacing w:line="100" w:lineRule="atLeast"/>
        <w:ind w:firstLine="227"/>
        <w:jc w:val="both"/>
        <w:rPr>
          <w:rFonts w:ascii="Arial" w:hAnsi="Arial" w:cs="Arial"/>
          <w:kern w:val="1"/>
          <w:lang w:eastAsia="ar-SA"/>
        </w:rPr>
      </w:pPr>
    </w:p>
    <w:tbl>
      <w:tblPr>
        <w:tblW w:w="0" w:type="auto"/>
        <w:tblLayout w:type="fixed"/>
        <w:tblLook w:val="0000" w:firstRow="0" w:lastRow="0" w:firstColumn="0" w:lastColumn="0" w:noHBand="0" w:noVBand="0"/>
      </w:tblPr>
      <w:tblGrid>
        <w:gridCol w:w="3080"/>
        <w:gridCol w:w="3065"/>
        <w:gridCol w:w="3097"/>
      </w:tblGrid>
      <w:tr w:rsidR="00632DF6" w:rsidRPr="001679E9" w:rsidTr="00632DF6">
        <w:tc>
          <w:tcPr>
            <w:tcW w:w="3080"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Датум:</w:t>
            </w:r>
          </w:p>
        </w:tc>
        <w:tc>
          <w:tcPr>
            <w:tcW w:w="3065"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М.П.</w:t>
            </w:r>
          </w:p>
        </w:tc>
        <w:tc>
          <w:tcPr>
            <w:tcW w:w="3097" w:type="dxa"/>
            <w:shd w:val="clear" w:color="auto" w:fill="auto"/>
            <w:vAlign w:val="center"/>
          </w:tcPr>
          <w:p w:rsidR="00632DF6" w:rsidRPr="001679E9" w:rsidRDefault="00632DF6" w:rsidP="00632DF6">
            <w:pPr>
              <w:suppressAutoHyphens/>
              <w:spacing w:after="120" w:line="100" w:lineRule="atLeast"/>
              <w:jc w:val="center"/>
              <w:rPr>
                <w:rFonts w:ascii="Arial" w:eastAsia="Arial Unicode MS" w:hAnsi="Arial" w:cs="Arial"/>
                <w:kern w:val="1"/>
                <w:lang w:eastAsia="ar-SA"/>
              </w:rPr>
            </w:pPr>
            <w:r w:rsidRPr="001679E9">
              <w:rPr>
                <w:rFonts w:ascii="Arial" w:eastAsia="Arial Unicode MS" w:hAnsi="Arial" w:cs="Arial"/>
                <w:kern w:val="1"/>
                <w:lang w:eastAsia="ar-SA"/>
              </w:rPr>
              <w:t>Потпис понуђача</w:t>
            </w:r>
          </w:p>
        </w:tc>
      </w:tr>
      <w:tr w:rsidR="00632DF6" w:rsidRPr="001679E9" w:rsidTr="00632DF6">
        <w:tc>
          <w:tcPr>
            <w:tcW w:w="3080"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65" w:type="dxa"/>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c>
          <w:tcPr>
            <w:tcW w:w="3097" w:type="dxa"/>
            <w:tcBorders>
              <w:bottom w:val="single" w:sz="4" w:space="0" w:color="000000"/>
            </w:tcBorders>
            <w:shd w:val="clear" w:color="auto" w:fill="auto"/>
          </w:tcPr>
          <w:p w:rsidR="00632DF6" w:rsidRPr="001679E9" w:rsidRDefault="00632DF6" w:rsidP="00632DF6">
            <w:pPr>
              <w:suppressAutoHyphens/>
              <w:snapToGrid w:val="0"/>
              <w:spacing w:after="120" w:line="100" w:lineRule="atLeast"/>
              <w:jc w:val="both"/>
              <w:rPr>
                <w:rFonts w:ascii="Arial" w:eastAsia="Arial Unicode MS" w:hAnsi="Arial" w:cs="Arial"/>
                <w:kern w:val="1"/>
                <w:lang w:eastAsia="ar-SA"/>
              </w:rPr>
            </w:pPr>
          </w:p>
        </w:tc>
      </w:tr>
    </w:tbl>
    <w:p w:rsidR="00632DF6" w:rsidRPr="001679E9" w:rsidRDefault="00632DF6" w:rsidP="00632DF6">
      <w:pPr>
        <w:suppressAutoHyphens/>
        <w:spacing w:line="100" w:lineRule="atLeast"/>
        <w:ind w:firstLine="227"/>
        <w:jc w:val="both"/>
        <w:rPr>
          <w:rFonts w:ascii="Arial" w:hAnsi="Arial" w:cs="Arial"/>
          <w:kern w:val="1"/>
          <w:sz w:val="16"/>
          <w:szCs w:val="16"/>
          <w:lang w:eastAsia="ar-SA"/>
        </w:rPr>
      </w:pPr>
    </w:p>
    <w:p w:rsidR="00632DF6" w:rsidRPr="001679E9" w:rsidRDefault="00632DF6" w:rsidP="00632DF6">
      <w:pPr>
        <w:tabs>
          <w:tab w:val="left" w:pos="6028"/>
        </w:tabs>
        <w:suppressAutoHyphens/>
        <w:autoSpaceDE w:val="0"/>
        <w:rPr>
          <w:rFonts w:ascii="Arial" w:eastAsia="Arial Unicode MS" w:hAnsi="Arial" w:cs="Arial"/>
          <w:kern w:val="1"/>
          <w:lang w:eastAsia="ar-SA"/>
        </w:rPr>
      </w:pPr>
    </w:p>
    <w:p w:rsidR="00632DF6" w:rsidRPr="001679E9" w:rsidRDefault="00632DF6" w:rsidP="00632DF6">
      <w:pPr>
        <w:tabs>
          <w:tab w:val="left" w:pos="6028"/>
        </w:tabs>
        <w:suppressAutoHyphens/>
        <w:autoSpaceDE w:val="0"/>
        <w:jc w:val="both"/>
        <w:rPr>
          <w:rFonts w:ascii="Arial" w:eastAsia="Arial Unicode MS" w:hAnsi="Arial" w:cs="Arial"/>
          <w:i/>
          <w:color w:val="auto"/>
          <w:kern w:val="1"/>
          <w:lang w:eastAsia="ar-SA"/>
        </w:rPr>
      </w:pPr>
      <w:r w:rsidRPr="001679E9">
        <w:rPr>
          <w:rFonts w:ascii="Arial" w:eastAsia="Arial Unicode MS" w:hAnsi="Arial" w:cs="Arial"/>
          <w:b/>
          <w:bCs/>
          <w:i/>
          <w:iCs/>
          <w:color w:val="auto"/>
          <w:kern w:val="1"/>
          <w:lang w:eastAsia="ar-SA"/>
        </w:rPr>
        <w:t xml:space="preserve">Напомена: </w:t>
      </w:r>
      <w:r w:rsidRPr="001679E9">
        <w:rPr>
          <w:rFonts w:ascii="Arial" w:eastAsia="Arial Unicode MS" w:hAnsi="Arial" w:cs="Arial"/>
          <w:bCs/>
          <w:i/>
          <w:iCs/>
          <w:color w:val="auto"/>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r w:rsidRPr="001679E9">
        <w:rPr>
          <w:rFonts w:ascii="Arial" w:eastAsia="Arial Unicode MS" w:hAnsi="Arial" w:cs="Arial"/>
          <w:b/>
          <w:bCs/>
          <w:i/>
          <w:iCs/>
          <w:color w:val="auto"/>
          <w:kern w:val="1"/>
          <w:u w:val="single"/>
          <w:lang w:eastAsia="ar-SA"/>
        </w:rPr>
        <w:t>Уколико понуду подноси група понуђача,</w:t>
      </w:r>
      <w:r w:rsidRPr="001679E9">
        <w:rPr>
          <w:rFonts w:ascii="Arial" w:eastAsia="Arial Unicode MS" w:hAnsi="Arial" w:cs="Arial"/>
          <w:bCs/>
          <w:i/>
          <w:iCs/>
          <w:color w:val="auto"/>
          <w:kern w:val="1"/>
          <w:lang w:eastAsia="ar-SA"/>
        </w:rPr>
        <w:t xml:space="preserve"> Изјава мора бити потписана од стране овлашћеног лица сваког понуђача из групе понуђача и оверена печатом.</w:t>
      </w:r>
    </w:p>
    <w:p w:rsidR="00632DF6" w:rsidRPr="001679E9" w:rsidRDefault="00632DF6" w:rsidP="00632DF6">
      <w:pPr>
        <w:tabs>
          <w:tab w:val="left" w:pos="6028"/>
        </w:tabs>
        <w:suppressAutoHyphens/>
        <w:autoSpaceDE w:val="0"/>
        <w:jc w:val="both"/>
        <w:rPr>
          <w:rFonts w:ascii="Arial" w:eastAsia="Arial Unicode MS" w:hAnsi="Arial" w:cs="Arial"/>
          <w:bCs/>
          <w:i/>
          <w:iCs/>
          <w:color w:val="auto"/>
          <w:kern w:val="1"/>
          <w:lang w:eastAsia="ar-SA"/>
        </w:rPr>
      </w:pPr>
    </w:p>
    <w:p w:rsidR="00632DF6" w:rsidRPr="001679E9" w:rsidRDefault="00632DF6" w:rsidP="00632DF6">
      <w:pPr>
        <w:suppressAutoHyphens/>
        <w:spacing w:line="100" w:lineRule="atLeast"/>
        <w:jc w:val="center"/>
        <w:rPr>
          <w:rFonts w:ascii="Arial" w:eastAsia="Arial Unicode MS" w:hAnsi="Arial" w:cs="Arial"/>
          <w:i/>
          <w:color w:val="auto"/>
          <w:kern w:val="1"/>
          <w:lang w:eastAsia="ar-SA"/>
        </w:rPr>
      </w:pPr>
    </w:p>
    <w:p w:rsidR="00632DF6" w:rsidRPr="001679E9" w:rsidRDefault="00632DF6" w:rsidP="00632DF6">
      <w:pPr>
        <w:suppressAutoHyphens/>
        <w:spacing w:line="100" w:lineRule="atLeast"/>
        <w:rPr>
          <w:rFonts w:ascii="Arial" w:eastAsia="Arial Unicode MS" w:hAnsi="Arial" w:cs="Arial"/>
          <w:b/>
          <w:bCs/>
          <w:i/>
          <w:iCs/>
          <w:kern w:val="1"/>
          <w:lang w:eastAsia="ar-SA"/>
        </w:rPr>
      </w:pPr>
    </w:p>
    <w:p w:rsidR="00632DF6" w:rsidRDefault="00632DF6" w:rsidP="00632DF6">
      <w:pPr>
        <w:suppressAutoHyphens/>
        <w:spacing w:line="100" w:lineRule="atLeast"/>
        <w:jc w:val="center"/>
        <w:rPr>
          <w:rFonts w:ascii="Arial" w:hAnsi="Arial" w:cs="Arial"/>
          <w:kern w:val="1"/>
          <w:lang w:eastAsia="ar-SA"/>
        </w:rPr>
      </w:pPr>
    </w:p>
    <w:p w:rsidR="00D7229A" w:rsidRPr="001679E9" w:rsidRDefault="00D7229A" w:rsidP="00632DF6">
      <w:pPr>
        <w:suppressAutoHyphens/>
        <w:spacing w:line="100" w:lineRule="atLeast"/>
        <w:jc w:val="center"/>
        <w:rPr>
          <w:rFonts w:ascii="Arial" w:hAnsi="Arial" w:cs="Arial"/>
          <w:kern w:val="1"/>
          <w:lang w:eastAsia="ar-SA"/>
        </w:rPr>
      </w:pP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5)</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ИЗЈАВЕ ПОНУЂАЧА  О ИСПУЊЕНОСТИ ОБАВЕЗНИХ И ДОДАТНИХ УСЛОВА ЗА УЧЕШЋЕ У ПОСТУПКУ ЈАВНЕ НАБАВКЕ -  ЧЛ. 75. И 76. ЗЈН</w:t>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понуђача,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онуђач</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понуђача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 xml:space="preserve">у поступку </w:t>
      </w:r>
      <w:r w:rsidR="004F2B47" w:rsidRPr="001679E9">
        <w:rPr>
          <w:rFonts w:ascii="Arial" w:eastAsia="Arial Unicode MS" w:hAnsi="Arial" w:cs="Arial"/>
          <w:kern w:val="1"/>
          <w:lang w:eastAsia="ar-SA"/>
        </w:rPr>
        <w:t>за јавну набавку добара  – набавка и испорука е</w:t>
      </w:r>
      <w:r w:rsidR="003A10B1">
        <w:rPr>
          <w:rFonts w:ascii="Arial" w:eastAsia="Arial Unicode MS" w:hAnsi="Arial" w:cs="Arial"/>
          <w:kern w:val="1"/>
          <w:lang w:eastAsia="ar-SA"/>
        </w:rPr>
        <w:t>лектричне енергије, ЈН бр.1/2019</w:t>
      </w:r>
      <w:r w:rsidRPr="001679E9">
        <w:rPr>
          <w:rFonts w:ascii="Arial" w:eastAsia="Arial Unicode MS" w:hAnsi="Arial" w:cs="Arial"/>
          <w:kern w:val="1"/>
          <w:lang w:eastAsia="ar-SA"/>
        </w:rPr>
        <w:t>, испуњава све услове из чл. 75. и 76.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5"/>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Понуђач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5"/>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Понуђач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Понуђач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5"/>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F41E7F" w:rsidRDefault="00632DF6" w:rsidP="00B00775">
      <w:pPr>
        <w:numPr>
          <w:ilvl w:val="0"/>
          <w:numId w:val="25"/>
        </w:num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испуњава додатне услове</w:t>
      </w:r>
      <w:r w:rsidR="00B00775" w:rsidRPr="001679E9">
        <w:rPr>
          <w:rFonts w:ascii="Arial" w:eastAsia="Arial Unicode MS" w:hAnsi="Arial" w:cs="Arial"/>
          <w:iCs/>
          <w:kern w:val="1"/>
          <w:lang w:eastAsia="ar-SA"/>
        </w:rPr>
        <w:t xml:space="preserve"> услове дефинисане конкурсном документацијом</w:t>
      </w:r>
    </w:p>
    <w:p w:rsidR="00F41E7F" w:rsidRPr="00D84192" w:rsidRDefault="00F41E7F" w:rsidP="00B00775">
      <w:pPr>
        <w:numPr>
          <w:ilvl w:val="0"/>
          <w:numId w:val="25"/>
        </w:numPr>
        <w:suppressAutoHyphens/>
        <w:spacing w:line="100" w:lineRule="atLeast"/>
        <w:jc w:val="both"/>
        <w:rPr>
          <w:rFonts w:ascii="Arial" w:eastAsia="Arial Unicode MS" w:hAnsi="Arial" w:cs="Arial"/>
          <w:iCs/>
          <w:kern w:val="1"/>
          <w:lang w:eastAsia="ar-SA"/>
        </w:rPr>
      </w:pPr>
      <w:r w:rsidRPr="00D84192">
        <w:rPr>
          <w:rFonts w:ascii="Arial" w:eastAsia="Arial Unicode MS" w:hAnsi="Arial" w:cs="Arial"/>
          <w:iCs/>
          <w:kern w:val="1"/>
          <w:lang w:eastAsia="ar-SA"/>
        </w:rPr>
        <w:t>Додатни услов:</w:t>
      </w:r>
    </w:p>
    <w:p w:rsidR="00F41E7F" w:rsidRPr="001679E9" w:rsidRDefault="00F41E7F" w:rsidP="00F41E7F">
      <w:pPr>
        <w:suppressAutoHyphens/>
        <w:snapToGrid w:val="0"/>
        <w:rPr>
          <w:rFonts w:ascii="Arial" w:eastAsia="Arial Unicode MS" w:hAnsi="Arial" w:cs="Arial"/>
          <w:color w:val="auto"/>
          <w:kern w:val="1"/>
          <w:lang w:val="sr-Cyrl-CS" w:eastAsia="ar-SA"/>
        </w:rPr>
      </w:pPr>
      <w:r w:rsidRPr="00D84192">
        <w:rPr>
          <w:rFonts w:ascii="Arial" w:eastAsia="Arial Unicode MS" w:hAnsi="Arial" w:cs="Arial"/>
          <w:color w:val="auto"/>
          <w:kern w:val="1"/>
          <w:lang w:val="sr-Cyrl-CS" w:eastAsia="ar-SA"/>
        </w:rPr>
        <w:t>Понуђач је  активан учесник на тржишту електричне енергије, односно у периоду из претходне две године до дана објављивања позива за подношење понуда на Порталу, обавио је минимално једну трансакцију.</w:t>
      </w:r>
    </w:p>
    <w:p w:rsidR="00632DF6" w:rsidRPr="001679E9" w:rsidRDefault="00632DF6" w:rsidP="00632DF6">
      <w:pPr>
        <w:suppressAutoHyphens/>
        <w:spacing w:line="100" w:lineRule="atLeast"/>
        <w:ind w:left="1710"/>
        <w:jc w:val="both"/>
        <w:rPr>
          <w:rFonts w:ascii="Arial" w:eastAsia="Arial Unicode MS" w:hAnsi="Arial" w:cs="Arial"/>
          <w:b/>
          <w:i/>
          <w:iCs/>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Понуђач: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3359A0" w:rsidRDefault="00632DF6" w:rsidP="00632DF6">
      <w:pPr>
        <w:suppressAutoHyphens/>
        <w:spacing w:line="100" w:lineRule="atLeast"/>
        <w:jc w:val="both"/>
        <w:rPr>
          <w:rFonts w:ascii="Arial" w:eastAsia="Arial Unicode MS" w:hAnsi="Arial" w:cs="Arial"/>
          <w:bCs/>
          <w:i/>
          <w:iCs/>
          <w:color w:val="auto"/>
          <w:kern w:val="1"/>
          <w:sz w:val="20"/>
          <w:szCs w:val="20"/>
          <w:lang w:eastAsia="ar-SA"/>
        </w:rPr>
      </w:pPr>
      <w:r w:rsidRPr="003359A0">
        <w:rPr>
          <w:rFonts w:ascii="Arial" w:eastAsia="Arial Unicode MS" w:hAnsi="Arial" w:cs="Arial"/>
          <w:b/>
          <w:bCs/>
          <w:i/>
          <w:color w:val="auto"/>
          <w:kern w:val="1"/>
          <w:sz w:val="20"/>
          <w:szCs w:val="20"/>
          <w:lang w:eastAsia="ar-SA"/>
        </w:rPr>
        <w:t>Напомена:</w:t>
      </w:r>
      <w:r w:rsidRPr="003359A0">
        <w:rPr>
          <w:rFonts w:ascii="Arial" w:eastAsia="Arial Unicode MS" w:hAnsi="Arial" w:cs="Arial"/>
          <w:b/>
          <w:bCs/>
          <w:i/>
          <w:iCs/>
          <w:color w:val="auto"/>
          <w:kern w:val="1"/>
          <w:sz w:val="20"/>
          <w:szCs w:val="20"/>
          <w:u w:val="single"/>
          <w:lang w:eastAsia="ar-SA"/>
        </w:rPr>
        <w:t>Уколико понуду подноси група понуђача,</w:t>
      </w:r>
      <w:r w:rsidRPr="003359A0">
        <w:rPr>
          <w:rFonts w:ascii="Arial" w:eastAsia="Arial Unicode MS" w:hAnsi="Arial" w:cs="Arial"/>
          <w:bCs/>
          <w:i/>
          <w:iCs/>
          <w:color w:val="auto"/>
          <w:kern w:val="1"/>
          <w:sz w:val="20"/>
          <w:szCs w:val="20"/>
          <w:lang w:eastAsia="ar-SA"/>
        </w:rPr>
        <w:t xml:space="preserve"> Изјава мора бити потписана од стране овлашћеног лица сваког понуђача из групе понуђача и оверена печатом</w:t>
      </w:r>
      <w:r w:rsidRPr="003359A0">
        <w:rPr>
          <w:rFonts w:ascii="Arial" w:eastAsia="Arial Unicode MS" w:hAnsi="Arial" w:cs="Arial"/>
          <w:bCs/>
          <w:iCs/>
          <w:color w:val="auto"/>
          <w:kern w:val="1"/>
          <w:sz w:val="20"/>
          <w:szCs w:val="20"/>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359A0">
        <w:rPr>
          <w:rFonts w:ascii="Arial" w:eastAsia="Arial Unicode MS" w:hAnsi="Arial" w:cs="Arial"/>
          <w:bCs/>
          <w:i/>
          <w:iCs/>
          <w:color w:val="auto"/>
          <w:kern w:val="1"/>
          <w:sz w:val="20"/>
          <w:szCs w:val="20"/>
          <w:lang w:eastAsia="ar-SA"/>
        </w:rPr>
        <w:t>.</w:t>
      </w:r>
    </w:p>
    <w:p w:rsidR="00D7229A" w:rsidRDefault="00D7229A" w:rsidP="00632DF6">
      <w:pPr>
        <w:suppressAutoHyphens/>
        <w:spacing w:line="100" w:lineRule="atLeast"/>
        <w:jc w:val="right"/>
        <w:rPr>
          <w:rFonts w:ascii="Arial" w:eastAsia="Arial Unicode MS" w:hAnsi="Arial" w:cs="Arial"/>
          <w:b/>
          <w:bCs/>
          <w:kern w:val="1"/>
          <w:sz w:val="28"/>
          <w:szCs w:val="28"/>
          <w:lang w:eastAsia="ar-SA"/>
        </w:rPr>
      </w:pPr>
    </w:p>
    <w:p w:rsidR="00D7229A" w:rsidRDefault="00D7229A"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lastRenderedPageBreak/>
        <w:t>(ОБРАЗАЦ 6)</w:t>
      </w:r>
    </w:p>
    <w:p w:rsidR="00632DF6" w:rsidRPr="001679E9" w:rsidRDefault="00632DF6" w:rsidP="00632DF6">
      <w:pPr>
        <w:suppressAutoHyphens/>
        <w:spacing w:line="100" w:lineRule="atLeast"/>
        <w:jc w:val="right"/>
        <w:rPr>
          <w:rFonts w:ascii="Arial" w:eastAsia="Arial Unicode MS" w:hAnsi="Arial" w:cs="Arial"/>
          <w:b/>
          <w:bCs/>
          <w:kern w:val="1"/>
          <w:sz w:val="28"/>
          <w:szCs w:val="28"/>
          <w:lang w:eastAsia="ar-SA"/>
        </w:rPr>
      </w:pPr>
    </w:p>
    <w:p w:rsidR="00632DF6" w:rsidRPr="001679E9" w:rsidRDefault="00632DF6" w:rsidP="00632DF6">
      <w:pPr>
        <w:suppressAutoHyphens/>
        <w:spacing w:line="100" w:lineRule="atLeast"/>
        <w:jc w:val="center"/>
        <w:rPr>
          <w:rFonts w:ascii="Arial" w:eastAsia="Arial Unicode MS" w:hAnsi="Arial" w:cs="Arial"/>
          <w:b/>
          <w:bCs/>
          <w:kern w:val="1"/>
          <w:sz w:val="28"/>
          <w:szCs w:val="28"/>
          <w:lang w:eastAsia="ar-SA"/>
        </w:rPr>
      </w:pPr>
      <w:r w:rsidRPr="001679E9">
        <w:rPr>
          <w:rFonts w:ascii="Arial" w:eastAsia="Arial Unicode MS" w:hAnsi="Arial" w:cs="Arial"/>
          <w:b/>
          <w:bCs/>
          <w:kern w:val="1"/>
          <w:sz w:val="28"/>
          <w:szCs w:val="28"/>
          <w:lang w:eastAsia="ar-SA"/>
        </w:rPr>
        <w:t>ОБРАЗАЦ ИЗЈАВЕ ПОДИЗВОЂАЧА  О ИСПУЊЕНОСТИ ОБАВЕЗНИХ УСЛОВА ЗА УЧЕШЋЕ У ПОСТУПКУ ЈАВНЕ НАБАВКЕ -  ЧЛ. 75. ЗЈН</w:t>
      </w: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center"/>
        <w:rPr>
          <w:rFonts w:ascii="Arial" w:eastAsia="Arial Unicode MS" w:hAnsi="Arial" w:cs="Arial"/>
          <w:b/>
          <w:bCs/>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eastAsia="ar-SA"/>
        </w:rPr>
        <w:t xml:space="preserve">Под пуном материјалном и кривичном одговорношћу, </w:t>
      </w:r>
      <w:r w:rsidRPr="001679E9">
        <w:rPr>
          <w:rFonts w:ascii="Arial" w:eastAsia="Arial Unicode MS" w:hAnsi="Arial" w:cs="Arial"/>
          <w:kern w:val="1"/>
          <w:lang w:val="sr-Cyrl-CS" w:eastAsia="ar-SA"/>
        </w:rPr>
        <w:t xml:space="preserve">као заступник подизвођача, </w:t>
      </w:r>
      <w:r w:rsidRPr="001679E9">
        <w:rPr>
          <w:rFonts w:ascii="Arial" w:eastAsia="Arial Unicode MS" w:hAnsi="Arial" w:cs="Arial"/>
          <w:kern w:val="1"/>
          <w:lang w:eastAsia="ar-SA"/>
        </w:rPr>
        <w:t>дајем следећу</w:t>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r w:rsidRPr="001679E9">
        <w:rPr>
          <w:rFonts w:ascii="Arial" w:eastAsia="Arial Unicode MS" w:hAnsi="Arial" w:cs="Arial"/>
          <w:kern w:val="1"/>
          <w:lang w:eastAsia="ar-SA"/>
        </w:rPr>
        <w:tab/>
      </w:r>
    </w:p>
    <w:p w:rsidR="00632DF6" w:rsidRPr="001679E9" w:rsidRDefault="00632DF6" w:rsidP="00632DF6">
      <w:pPr>
        <w:suppressAutoHyphens/>
        <w:spacing w:line="100" w:lineRule="atLeast"/>
        <w:jc w:val="both"/>
        <w:rPr>
          <w:rFonts w:ascii="Arial" w:eastAsia="Arial Unicode MS" w:hAnsi="Arial" w:cs="Arial"/>
          <w:kern w:val="1"/>
          <w:lang w:eastAsia="ar-SA"/>
        </w:rPr>
      </w:pPr>
    </w:p>
    <w:p w:rsidR="00632DF6" w:rsidRPr="001679E9" w:rsidRDefault="00632DF6" w:rsidP="00632DF6">
      <w:pPr>
        <w:suppressAutoHyphens/>
        <w:spacing w:line="100" w:lineRule="atLeast"/>
        <w:jc w:val="center"/>
        <w:rPr>
          <w:rFonts w:ascii="Arial" w:eastAsia="Arial Unicode MS" w:hAnsi="Arial" w:cs="Arial"/>
          <w:b/>
          <w:kern w:val="1"/>
          <w:lang w:eastAsia="ar-SA"/>
        </w:rPr>
      </w:pPr>
      <w:r w:rsidRPr="001679E9">
        <w:rPr>
          <w:rFonts w:ascii="Arial" w:eastAsia="Arial Unicode MS" w:hAnsi="Arial" w:cs="Arial"/>
          <w:b/>
          <w:kern w:val="1"/>
          <w:lang w:eastAsia="ar-SA"/>
        </w:rPr>
        <w:t>И З Ј А В У</w:t>
      </w:r>
    </w:p>
    <w:p w:rsidR="00632DF6" w:rsidRPr="001679E9" w:rsidRDefault="00632DF6" w:rsidP="00632DF6">
      <w:pPr>
        <w:suppressAutoHyphens/>
        <w:spacing w:line="100" w:lineRule="atLeast"/>
        <w:jc w:val="center"/>
        <w:rPr>
          <w:rFonts w:ascii="Arial" w:eastAsia="Arial Unicode MS" w:hAnsi="Arial" w:cs="Arial"/>
          <w:kern w:val="1"/>
          <w:lang w:eastAsia="ar-SA"/>
        </w:rPr>
      </w:pPr>
    </w:p>
    <w:p w:rsidR="00632DF6" w:rsidRPr="001679E9" w:rsidRDefault="00632DF6" w:rsidP="00632DF6">
      <w:pPr>
        <w:suppressAutoHyphens/>
        <w:spacing w:line="100" w:lineRule="atLeast"/>
        <w:jc w:val="both"/>
        <w:rPr>
          <w:rFonts w:ascii="Arial" w:eastAsia="Arial Unicode MS" w:hAnsi="Arial" w:cs="Arial"/>
          <w:kern w:val="1"/>
          <w:lang w:val="sr-Cyrl-CS" w:eastAsia="ar-SA"/>
        </w:rPr>
      </w:pPr>
    </w:p>
    <w:p w:rsidR="00632DF6" w:rsidRPr="001679E9" w:rsidRDefault="00632DF6" w:rsidP="00632DF6">
      <w:p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kern w:val="1"/>
          <w:lang w:val="sr-Cyrl-CS" w:eastAsia="ar-SA"/>
        </w:rPr>
        <w:t>П</w:t>
      </w:r>
      <w:r w:rsidRPr="001679E9">
        <w:rPr>
          <w:rFonts w:ascii="Arial" w:eastAsia="Arial Unicode MS" w:hAnsi="Arial" w:cs="Arial"/>
          <w:kern w:val="1"/>
          <w:lang w:eastAsia="ar-SA"/>
        </w:rPr>
        <w:t xml:space="preserve">одизвођач </w:t>
      </w:r>
      <w:r w:rsidRPr="001679E9">
        <w:rPr>
          <w:rFonts w:ascii="Arial" w:eastAsia="Arial Unicode MS" w:hAnsi="Arial" w:cs="Arial"/>
          <w:i/>
          <w:kern w:val="1"/>
          <w:lang w:eastAsia="ar-SA"/>
        </w:rPr>
        <w:t xml:space="preserve"> _____________________________________________</w:t>
      </w:r>
      <w:r w:rsidRPr="001679E9">
        <w:rPr>
          <w:rFonts w:ascii="Arial" w:eastAsia="Arial Unicode MS" w:hAnsi="Arial" w:cs="Arial"/>
          <w:i/>
          <w:iCs/>
          <w:kern w:val="1"/>
          <w:lang w:eastAsia="ar-SA"/>
        </w:rPr>
        <w:t>[</w:t>
      </w:r>
      <w:r w:rsidRPr="001679E9">
        <w:rPr>
          <w:rFonts w:ascii="Arial" w:eastAsia="Arial Unicode MS" w:hAnsi="Arial" w:cs="Arial"/>
          <w:i/>
          <w:kern w:val="1"/>
          <w:lang w:eastAsia="ar-SA"/>
        </w:rPr>
        <w:t>навести назив подизвођача</w:t>
      </w:r>
      <w:r w:rsidRPr="001679E9">
        <w:rPr>
          <w:rFonts w:ascii="Arial" w:eastAsia="Arial Unicode MS" w:hAnsi="Arial" w:cs="Arial"/>
          <w:i/>
          <w:iCs/>
          <w:kern w:val="1"/>
          <w:lang w:eastAsia="ar-SA"/>
        </w:rPr>
        <w:t>]</w:t>
      </w:r>
      <w:r w:rsidRPr="001679E9">
        <w:rPr>
          <w:rFonts w:ascii="Arial" w:eastAsia="Arial Unicode MS" w:hAnsi="Arial" w:cs="Arial"/>
          <w:kern w:val="1"/>
          <w:lang w:eastAsia="ar-SA"/>
        </w:rPr>
        <w:t>у поступку јавне набавке</w:t>
      </w:r>
      <w:r w:rsidR="00A31023">
        <w:rPr>
          <w:rFonts w:ascii="Arial" w:eastAsia="Arial Unicode MS" w:hAnsi="Arial" w:cs="Arial"/>
          <w:kern w:val="1"/>
          <w:lang w:eastAsia="ar-SA"/>
        </w:rPr>
        <w:t xml:space="preserve"> </w:t>
      </w:r>
      <w:r w:rsidR="00B00775" w:rsidRPr="001679E9">
        <w:rPr>
          <w:rFonts w:ascii="Arial" w:eastAsia="Arial Unicode MS" w:hAnsi="Arial" w:cs="Arial"/>
          <w:kern w:val="1"/>
          <w:lang w:eastAsia="ar-SA"/>
        </w:rPr>
        <w:t>добара  – набавка и испорука е</w:t>
      </w:r>
      <w:r w:rsidR="003A10B1">
        <w:rPr>
          <w:rFonts w:ascii="Arial" w:eastAsia="Arial Unicode MS" w:hAnsi="Arial" w:cs="Arial"/>
          <w:kern w:val="1"/>
          <w:lang w:eastAsia="ar-SA"/>
        </w:rPr>
        <w:t>лектричне енергије, ЈН бр.1/2019</w:t>
      </w:r>
      <w:r w:rsidR="00B00775" w:rsidRPr="001679E9">
        <w:rPr>
          <w:rFonts w:ascii="Arial" w:eastAsia="Arial Unicode MS" w:hAnsi="Arial" w:cs="Arial"/>
          <w:kern w:val="1"/>
          <w:lang w:eastAsia="ar-SA"/>
        </w:rPr>
        <w:t>,</w:t>
      </w:r>
      <w:r w:rsidRPr="001679E9">
        <w:rPr>
          <w:rFonts w:ascii="Arial" w:eastAsia="Arial Unicode MS" w:hAnsi="Arial" w:cs="Arial"/>
          <w:kern w:val="1"/>
          <w:lang w:eastAsia="ar-SA"/>
        </w:rPr>
        <w:t>испуњава све услове из чл. 75. ЗЈН, односно услове дефинисане конкурсном документацијомза предметну јавну набавку</w:t>
      </w:r>
      <w:r w:rsidRPr="001679E9">
        <w:rPr>
          <w:rFonts w:ascii="Arial" w:eastAsia="Arial Unicode MS" w:hAnsi="Arial" w:cs="Arial"/>
          <w:kern w:val="1"/>
          <w:lang w:val="sr-Cyrl-CS" w:eastAsia="ar-SA"/>
        </w:rPr>
        <w:t>,</w:t>
      </w:r>
      <w:r w:rsidRPr="001679E9">
        <w:rPr>
          <w:rFonts w:ascii="Arial" w:eastAsia="Arial Unicode MS" w:hAnsi="Arial" w:cs="Arial"/>
          <w:kern w:val="1"/>
          <w:lang w:eastAsia="ar-SA"/>
        </w:rPr>
        <w:t xml:space="preserve"> и то:</w:t>
      </w:r>
    </w:p>
    <w:p w:rsidR="00632DF6" w:rsidRPr="001679E9" w:rsidRDefault="00632DF6" w:rsidP="00632DF6">
      <w:pPr>
        <w:suppressAutoHyphens/>
        <w:spacing w:line="100" w:lineRule="atLeast"/>
        <w:jc w:val="both"/>
        <w:rPr>
          <w:rFonts w:ascii="Arial" w:eastAsia="Arial Unicode MS" w:hAnsi="Arial" w:cs="Arial"/>
          <w:iCs/>
          <w:kern w:val="1"/>
          <w:lang w:eastAsia="ar-SA"/>
        </w:rPr>
      </w:pPr>
    </w:p>
    <w:p w:rsidR="00632DF6" w:rsidRPr="001679E9" w:rsidRDefault="00632DF6" w:rsidP="00632DF6">
      <w:pPr>
        <w:numPr>
          <w:ilvl w:val="0"/>
          <w:numId w:val="26"/>
        </w:numPr>
        <w:suppressAutoHyphens/>
        <w:spacing w:line="100" w:lineRule="atLeast"/>
        <w:jc w:val="both"/>
        <w:rPr>
          <w:rFonts w:ascii="Arial" w:eastAsia="Arial Unicode MS" w:hAnsi="Arial" w:cs="Arial"/>
          <w:iCs/>
          <w:kern w:val="1"/>
          <w:lang w:val="sr-Cyrl-CS" w:eastAsia="ar-SA"/>
        </w:rPr>
      </w:pPr>
      <w:r w:rsidRPr="001679E9">
        <w:rPr>
          <w:rFonts w:ascii="Arial" w:eastAsia="Arial Unicode MS" w:hAnsi="Arial" w:cs="Arial"/>
          <w:iCs/>
          <w:kern w:val="1"/>
          <w:lang w:val="sr-Cyrl-CS" w:eastAsia="ar-SA"/>
        </w:rPr>
        <w:t>Подизвођач је р</w:t>
      </w:r>
      <w:r w:rsidRPr="001679E9">
        <w:rPr>
          <w:rFonts w:ascii="Arial" w:eastAsia="Arial Unicode MS" w:hAnsi="Arial" w:cs="Arial"/>
          <w:iCs/>
          <w:kern w:val="1"/>
          <w:lang w:eastAsia="ar-SA"/>
        </w:rPr>
        <w:t>егистрован код надлежног органа, односно уписан у одговарајући регистар (чл. 75. ст. 1. тач. 1) ЗЈН);</w:t>
      </w:r>
    </w:p>
    <w:p w:rsidR="00632DF6" w:rsidRPr="001679E9" w:rsidRDefault="00632DF6" w:rsidP="00632DF6">
      <w:pPr>
        <w:numPr>
          <w:ilvl w:val="0"/>
          <w:numId w:val="26"/>
        </w:num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iCs/>
          <w:kern w:val="1"/>
          <w:lang w:val="sr-Cyrl-CS" w:eastAsia="ar-SA"/>
        </w:rPr>
        <w:t xml:space="preserve">Подизвођач и његов </w:t>
      </w:r>
      <w:r w:rsidRPr="001679E9">
        <w:rPr>
          <w:rFonts w:ascii="Arial" w:eastAsia="Arial Unicode MS" w:hAnsi="Arial" w:cs="Arial"/>
          <w:iCs/>
          <w:kern w:val="1"/>
          <w:lang w:eastAsia="ar-SA"/>
        </w:rPr>
        <w:t xml:space="preserve">законски </w:t>
      </w:r>
      <w:r w:rsidRPr="001679E9">
        <w:rPr>
          <w:rFonts w:ascii="Arial" w:eastAsia="Arial Unicode MS" w:hAnsi="Arial" w:cs="Arial"/>
          <w:kern w:val="1"/>
          <w:lang w:eastAsia="ar-SA"/>
        </w:rPr>
        <w:t>заступник нис</w:t>
      </w:r>
      <w:r w:rsidRPr="001679E9">
        <w:rPr>
          <w:rFonts w:ascii="Arial" w:eastAsia="Arial Unicode MS" w:hAnsi="Arial" w:cs="Arial"/>
          <w:kern w:val="1"/>
          <w:lang w:val="sr-Cyrl-CS" w:eastAsia="ar-SA"/>
        </w:rPr>
        <w:t>у</w:t>
      </w:r>
      <w:r w:rsidRPr="001679E9">
        <w:rPr>
          <w:rFonts w:ascii="Arial" w:eastAsia="Arial Unicode MS" w:hAnsi="Arial" w:cs="Arial"/>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9E9">
        <w:rPr>
          <w:rFonts w:ascii="Arial" w:eastAsia="Arial Unicode MS" w:hAnsi="Arial" w:cs="Arial"/>
          <w:kern w:val="1"/>
          <w:lang w:val="sr-Cyrl-CS" w:eastAsia="ar-SA"/>
        </w:rPr>
        <w:t>к</w:t>
      </w:r>
      <w:r w:rsidRPr="001679E9">
        <w:rPr>
          <w:rFonts w:ascii="Arial" w:eastAsia="Arial Unicode MS" w:hAnsi="Arial" w:cs="Arial"/>
          <w:kern w:val="1"/>
          <w:lang w:eastAsia="ar-SA"/>
        </w:rPr>
        <w:t>ривично дело преваре</w:t>
      </w:r>
      <w:r w:rsidRPr="001679E9">
        <w:rPr>
          <w:rFonts w:ascii="Arial" w:eastAsia="Arial Unicode MS" w:hAnsi="Arial" w:cs="Arial"/>
          <w:iCs/>
          <w:kern w:val="1"/>
          <w:lang w:eastAsia="ar-SA"/>
        </w:rPr>
        <w:t>(чл. 75. ст. 1. тач. 2) ЗЈН);</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val="sr-Cyrl-CS" w:eastAsia="ar-SA"/>
        </w:rPr>
        <w:t>Подизвођач је и</w:t>
      </w:r>
      <w:r w:rsidRPr="001679E9">
        <w:rPr>
          <w:rFonts w:ascii="Arial" w:eastAsia="Arial Unicode MS" w:hAnsi="Arial" w:cs="Arial"/>
          <w:bCs/>
          <w:iCs/>
          <w:kern w:val="1"/>
          <w:lang w:eastAsia="ar-SA"/>
        </w:rPr>
        <w:t xml:space="preserve">змирио </w:t>
      </w:r>
      <w:r w:rsidRPr="001679E9">
        <w:rPr>
          <w:rFonts w:ascii="Arial" w:eastAsia="Arial Unicode MS" w:hAnsi="Arial" w:cs="Arial"/>
          <w:kern w:val="1"/>
          <w:lang w:eastAsia="ar-SA"/>
        </w:rPr>
        <w:t>доспеле порезе, доприносе и друге јавне дажбине у складу са прописима Републике Србије (</w:t>
      </w:r>
      <w:r w:rsidRPr="001679E9">
        <w:rPr>
          <w:rFonts w:ascii="Arial" w:eastAsia="Arial Unicode MS" w:hAnsi="Arial" w:cs="Arial"/>
          <w:i/>
          <w:kern w:val="1"/>
          <w:lang w:eastAsia="ar-SA"/>
        </w:rPr>
        <w:t>или стране државе када има седиште на њеној територији)</w:t>
      </w:r>
      <w:r w:rsidRPr="001679E9">
        <w:rPr>
          <w:rFonts w:ascii="Arial" w:eastAsia="Arial Unicode MS" w:hAnsi="Arial" w:cs="Arial"/>
          <w:iCs/>
          <w:kern w:val="1"/>
          <w:lang w:eastAsia="ar-SA"/>
        </w:rPr>
        <w:t xml:space="preserve"> (чл. 75. ст. 1. тач. 4) ЗЈН)</w:t>
      </w:r>
      <w:r w:rsidRPr="001679E9">
        <w:rPr>
          <w:rFonts w:ascii="Arial" w:eastAsia="Arial Unicode MS" w:hAnsi="Arial" w:cs="Arial"/>
          <w:i/>
          <w:kern w:val="1"/>
          <w:lang w:eastAsia="ar-SA"/>
        </w:rPr>
        <w:t>;</w:t>
      </w:r>
    </w:p>
    <w:p w:rsidR="00632DF6" w:rsidRPr="001679E9" w:rsidRDefault="00632DF6" w:rsidP="00632DF6">
      <w:pPr>
        <w:numPr>
          <w:ilvl w:val="0"/>
          <w:numId w:val="26"/>
        </w:numPr>
        <w:suppressAutoHyphens/>
        <w:spacing w:line="100" w:lineRule="atLeast"/>
        <w:jc w:val="both"/>
        <w:rPr>
          <w:rFonts w:ascii="Arial" w:eastAsia="Arial Unicode MS" w:hAnsi="Arial" w:cs="Arial"/>
          <w:color w:val="auto"/>
          <w:kern w:val="1"/>
          <w:lang w:val="sr-Cyrl-CS" w:eastAsia="ar-SA"/>
        </w:rPr>
      </w:pPr>
      <w:r w:rsidRPr="001679E9">
        <w:rPr>
          <w:rFonts w:ascii="Arial" w:eastAsia="Arial Unicode MS" w:hAnsi="Arial" w:cs="Arial"/>
          <w:bCs/>
          <w:iCs/>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679E9">
        <w:rPr>
          <w:rFonts w:ascii="Arial" w:hAnsi="Arial" w:cs="Arial"/>
          <w:kern w:val="1"/>
        </w:rPr>
        <w:t xml:space="preserve">и нема забрану обављања делатности која је на снази у време подношења понуде за предметну јавну набавку </w:t>
      </w:r>
      <w:r w:rsidRPr="001679E9">
        <w:rPr>
          <w:rFonts w:ascii="Arial" w:eastAsia="Arial Unicode MS" w:hAnsi="Arial" w:cs="Arial"/>
          <w:iCs/>
          <w:kern w:val="1"/>
          <w:lang w:eastAsia="ar-SA"/>
        </w:rPr>
        <w:t>(чл. 75. ст. 2. ЗЈН)</w:t>
      </w:r>
      <w:r w:rsidRPr="001679E9">
        <w:rPr>
          <w:rFonts w:ascii="Arial" w:hAnsi="Arial" w:cs="Arial"/>
          <w:kern w:val="1"/>
        </w:rPr>
        <w:t>.</w:t>
      </w:r>
    </w:p>
    <w:p w:rsidR="00632DF6" w:rsidRPr="001679E9" w:rsidRDefault="00632DF6" w:rsidP="00632DF6">
      <w:pPr>
        <w:suppressAutoHyphens/>
        <w:spacing w:line="100" w:lineRule="atLeast"/>
        <w:ind w:left="1080"/>
        <w:jc w:val="both"/>
        <w:rPr>
          <w:rFonts w:ascii="Arial" w:eastAsia="Arial Unicode MS" w:hAnsi="Arial" w:cs="Arial"/>
          <w:iCs/>
          <w:kern w:val="1"/>
          <w:lang w:val="sr-Cyrl-CS" w:eastAsia="ar-SA"/>
        </w:rPr>
      </w:pPr>
    </w:p>
    <w:p w:rsidR="00632DF6" w:rsidRPr="001679E9" w:rsidRDefault="00632DF6" w:rsidP="00632DF6">
      <w:pPr>
        <w:suppressAutoHyphens/>
        <w:spacing w:line="100" w:lineRule="atLeast"/>
        <w:ind w:left="720"/>
        <w:jc w:val="both"/>
        <w:rPr>
          <w:rFonts w:ascii="Arial" w:eastAsia="Arial Unicode MS" w:hAnsi="Arial" w:cs="Arial"/>
          <w:iCs/>
          <w:kern w:val="1"/>
          <w:lang w:eastAsia="ar-SA"/>
        </w:rPr>
      </w:pPr>
    </w:p>
    <w:p w:rsidR="00632DF6" w:rsidRPr="001679E9" w:rsidRDefault="00632DF6" w:rsidP="00632DF6">
      <w:pPr>
        <w:suppressAutoHyphens/>
        <w:spacing w:line="100" w:lineRule="atLeast"/>
        <w:jc w:val="both"/>
        <w:rPr>
          <w:rFonts w:ascii="Arial" w:eastAsia="Arial Unicode MS" w:hAnsi="Arial" w:cs="Arial"/>
          <w:i/>
          <w:kern w:val="1"/>
          <w:lang w:val="sr-Cyrl-CS" w:eastAsia="ar-SA"/>
        </w:rPr>
      </w:pPr>
    </w:p>
    <w:p w:rsidR="00632DF6" w:rsidRPr="001679E9" w:rsidRDefault="00632DF6" w:rsidP="00632DF6">
      <w:pPr>
        <w:suppressAutoHyphens/>
        <w:spacing w:line="100" w:lineRule="atLeast"/>
        <w:rPr>
          <w:rFonts w:ascii="Arial" w:eastAsia="Arial Unicode MS" w:hAnsi="Arial" w:cs="Arial"/>
          <w:kern w:val="1"/>
          <w:lang w:eastAsia="ar-SA"/>
        </w:rPr>
      </w:pPr>
      <w:r w:rsidRPr="001679E9">
        <w:rPr>
          <w:rFonts w:ascii="Arial" w:eastAsia="Arial Unicode MS" w:hAnsi="Arial" w:cs="Arial"/>
          <w:kern w:val="1"/>
          <w:lang w:eastAsia="ar-SA"/>
        </w:rPr>
        <w:t>Место:_____________                                                            Подизвођач:</w:t>
      </w:r>
    </w:p>
    <w:p w:rsidR="00632DF6" w:rsidRPr="001679E9" w:rsidRDefault="00632DF6" w:rsidP="00632DF6">
      <w:pPr>
        <w:suppressAutoHyphens/>
        <w:spacing w:line="100" w:lineRule="atLeast"/>
        <w:rPr>
          <w:rFonts w:ascii="Arial" w:eastAsia="Arial Unicode MS" w:hAnsi="Arial" w:cs="Arial"/>
          <w:b/>
          <w:bCs/>
          <w:i/>
          <w:color w:val="auto"/>
          <w:kern w:val="1"/>
          <w:lang w:eastAsia="ar-SA"/>
        </w:rPr>
      </w:pPr>
      <w:r w:rsidRPr="001679E9">
        <w:rPr>
          <w:rFonts w:ascii="Arial" w:eastAsia="Arial Unicode MS" w:hAnsi="Arial" w:cs="Arial"/>
          <w:kern w:val="1"/>
          <w:lang w:eastAsia="ar-SA"/>
        </w:rPr>
        <w:t xml:space="preserve">Датум:_____________                         М.П.                     _____________________                                                        </w:t>
      </w:r>
    </w:p>
    <w:p w:rsidR="00632DF6" w:rsidRPr="001679E9" w:rsidRDefault="00632DF6" w:rsidP="00632DF6">
      <w:pPr>
        <w:suppressAutoHyphens/>
        <w:spacing w:after="120" w:line="100" w:lineRule="atLeast"/>
        <w:jc w:val="both"/>
        <w:rPr>
          <w:rFonts w:ascii="Arial" w:eastAsia="Arial Unicode MS" w:hAnsi="Arial" w:cs="Arial"/>
          <w:b/>
          <w:bCs/>
          <w:i/>
          <w:color w:val="auto"/>
          <w:kern w:val="1"/>
          <w:lang w:eastAsia="ar-SA"/>
        </w:rPr>
      </w:pPr>
    </w:p>
    <w:p w:rsidR="00632DF6" w:rsidRPr="001679E9" w:rsidRDefault="00632DF6" w:rsidP="00632DF6">
      <w:pPr>
        <w:suppressAutoHyphens/>
        <w:spacing w:line="100" w:lineRule="atLeast"/>
        <w:jc w:val="both"/>
        <w:rPr>
          <w:rFonts w:ascii="Arial" w:eastAsia="Arial Unicode MS" w:hAnsi="Arial" w:cs="Arial"/>
          <w:bCs/>
          <w:i/>
          <w:iCs/>
          <w:color w:val="auto"/>
          <w:kern w:val="1"/>
          <w:lang w:eastAsia="ar-SA"/>
        </w:rPr>
      </w:pPr>
      <w:r w:rsidRPr="001679E9">
        <w:rPr>
          <w:rFonts w:ascii="Arial" w:eastAsia="Arial Unicode MS" w:hAnsi="Arial" w:cs="Arial"/>
          <w:b/>
          <w:bCs/>
          <w:i/>
          <w:color w:val="auto"/>
          <w:kern w:val="1"/>
          <w:lang w:eastAsia="ar-SA"/>
        </w:rPr>
        <w:t>Напомена:</w:t>
      </w:r>
      <w:r w:rsidRPr="001679E9">
        <w:rPr>
          <w:rFonts w:ascii="Arial" w:eastAsia="Arial Unicode MS" w:hAnsi="Arial" w:cs="Arial"/>
          <w:b/>
          <w:bCs/>
          <w:i/>
          <w:iCs/>
          <w:color w:val="auto"/>
          <w:kern w:val="1"/>
          <w:u w:val="single"/>
          <w:lang w:eastAsia="ar-SA"/>
        </w:rPr>
        <w:t>Уколико понуђач подноси понуду са подизвођачем</w:t>
      </w:r>
      <w:r w:rsidRPr="001679E9">
        <w:rPr>
          <w:rFonts w:ascii="Arial" w:eastAsia="Arial Unicode MS" w:hAnsi="Arial" w:cs="Arial"/>
          <w:bCs/>
          <w:i/>
          <w:iCs/>
          <w:color w:val="auto"/>
          <w:kern w:val="1"/>
          <w:lang w:eastAsia="ar-SA"/>
        </w:rPr>
        <w:t xml:space="preserve">, Изјавамора бити потписана од стране овлашћеног лица подизвођача и оверена печатом. </w:t>
      </w: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lang w:eastAsia="ar-SA"/>
        </w:rPr>
      </w:pPr>
    </w:p>
    <w:p w:rsidR="008527F8" w:rsidRDefault="008527F8" w:rsidP="00632DF6">
      <w:pPr>
        <w:suppressAutoHyphens/>
        <w:spacing w:line="100" w:lineRule="atLeast"/>
        <w:jc w:val="both"/>
        <w:rPr>
          <w:rFonts w:ascii="Arial" w:eastAsia="Arial Unicode MS" w:hAnsi="Arial" w:cs="Arial"/>
          <w:bCs/>
          <w:i/>
          <w:iCs/>
          <w:color w:val="auto"/>
          <w:kern w:val="1"/>
          <w:lang w:eastAsia="ar-SA"/>
        </w:rPr>
      </w:pPr>
    </w:p>
    <w:p w:rsidR="004C231A" w:rsidRDefault="004C231A" w:rsidP="00632DF6">
      <w:pPr>
        <w:suppressAutoHyphens/>
        <w:spacing w:line="100" w:lineRule="atLeast"/>
        <w:jc w:val="both"/>
        <w:rPr>
          <w:rFonts w:ascii="Arial" w:eastAsia="Arial Unicode MS" w:hAnsi="Arial" w:cs="Arial"/>
          <w:bCs/>
          <w:i/>
          <w:iCs/>
          <w:color w:val="auto"/>
          <w:kern w:val="1"/>
          <w:lang w:eastAsia="ar-SA"/>
        </w:rPr>
      </w:pPr>
    </w:p>
    <w:p w:rsidR="004C231A" w:rsidRPr="001679E9" w:rsidRDefault="004C231A" w:rsidP="00632DF6">
      <w:pPr>
        <w:suppressAutoHyphens/>
        <w:spacing w:line="100" w:lineRule="atLeast"/>
        <w:jc w:val="both"/>
        <w:rPr>
          <w:rFonts w:ascii="Arial" w:eastAsia="Arial Unicode MS" w:hAnsi="Arial" w:cs="Arial"/>
          <w:bCs/>
          <w:i/>
          <w:iCs/>
          <w:color w:val="auto"/>
          <w:kern w:val="1"/>
          <w:lang w:eastAsia="ar-SA"/>
        </w:rPr>
      </w:pPr>
    </w:p>
    <w:p w:rsidR="00A31023" w:rsidRDefault="00A31023" w:rsidP="00632DF6">
      <w:pPr>
        <w:suppressAutoHyphens/>
        <w:spacing w:line="100" w:lineRule="atLeast"/>
        <w:jc w:val="both"/>
        <w:rPr>
          <w:rFonts w:ascii="Arial" w:eastAsia="Arial Unicode MS" w:hAnsi="Arial" w:cs="Arial"/>
          <w:bCs/>
          <w:i/>
          <w:iCs/>
          <w:color w:val="auto"/>
          <w:kern w:val="1"/>
          <w:lang w:eastAsia="ar-SA"/>
        </w:rPr>
      </w:pPr>
    </w:p>
    <w:p w:rsidR="00A31023" w:rsidRPr="00A31023" w:rsidRDefault="00A31023" w:rsidP="00632DF6">
      <w:pPr>
        <w:suppressAutoHyphens/>
        <w:spacing w:line="100" w:lineRule="atLeast"/>
        <w:jc w:val="both"/>
        <w:rPr>
          <w:rFonts w:ascii="Arial" w:eastAsia="Arial Unicode MS" w:hAnsi="Arial" w:cs="Arial"/>
          <w:bCs/>
          <w:i/>
          <w:iCs/>
          <w:color w:val="auto"/>
          <w:kern w:val="1"/>
          <w:lang w:eastAsia="ar-SA"/>
        </w:rPr>
      </w:pP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r w:rsidRPr="008527F8">
        <w:rPr>
          <w:rFonts w:ascii="Arial" w:eastAsia="Arial Unicode MS" w:hAnsi="Arial" w:cs="Arial"/>
          <w:b/>
          <w:bCs/>
          <w:i/>
          <w:iCs/>
          <w:kern w:val="1"/>
          <w:sz w:val="28"/>
          <w:szCs w:val="28"/>
          <w:lang w:eastAsia="ar-SA"/>
        </w:rPr>
        <w:t>VII МОДЕЛ УГОВОРА</w:t>
      </w:r>
    </w:p>
    <w:p w:rsidR="008527F8" w:rsidRPr="008527F8" w:rsidRDefault="008527F8" w:rsidP="008527F8">
      <w:pPr>
        <w:shd w:val="clear" w:color="auto" w:fill="C6D9F1"/>
        <w:suppressAutoHyphens/>
        <w:spacing w:line="100" w:lineRule="atLeast"/>
        <w:jc w:val="center"/>
        <w:rPr>
          <w:rFonts w:ascii="Arial" w:eastAsia="Arial Unicode MS" w:hAnsi="Arial" w:cs="Arial"/>
          <w:b/>
          <w:bCs/>
          <w:i/>
          <w:iCs/>
          <w:kern w:val="1"/>
          <w:sz w:val="28"/>
          <w:szCs w:val="28"/>
          <w:lang w:eastAsia="ar-SA"/>
        </w:rPr>
      </w:pPr>
    </w:p>
    <w:p w:rsidR="008527F8" w:rsidRPr="001679E9" w:rsidRDefault="008527F8" w:rsidP="00632DF6">
      <w:pPr>
        <w:suppressAutoHyphens/>
        <w:spacing w:line="100" w:lineRule="atLeast"/>
        <w:jc w:val="both"/>
        <w:rPr>
          <w:rFonts w:ascii="Arial" w:eastAsia="Arial Unicode MS" w:hAnsi="Arial" w:cs="Arial"/>
          <w:bCs/>
          <w:i/>
          <w:iCs/>
          <w:color w:val="auto"/>
          <w:kern w:val="1"/>
          <w:sz w:val="22"/>
          <w:szCs w:val="22"/>
          <w:lang w:eastAsia="ar-SA"/>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1A7A96" w:rsidRPr="001679E9" w:rsidRDefault="001A7A96" w:rsidP="001A7A96">
      <w:pPr>
        <w:jc w:val="center"/>
        <w:rPr>
          <w:rFonts w:ascii="Arial" w:hAnsi="Arial" w:cs="Arial"/>
          <w:b/>
          <w:i/>
          <w:sz w:val="23"/>
          <w:szCs w:val="23"/>
        </w:rPr>
      </w:pPr>
    </w:p>
    <w:p w:rsidR="008527F8" w:rsidRPr="001212EA" w:rsidRDefault="008527F8" w:rsidP="001A7A96">
      <w:pPr>
        <w:jc w:val="center"/>
        <w:rPr>
          <w:rFonts w:ascii="Arial" w:hAnsi="Arial" w:cs="Arial"/>
          <w:b/>
          <w:i/>
        </w:rPr>
      </w:pPr>
      <w:r w:rsidRPr="001212EA">
        <w:rPr>
          <w:rFonts w:ascii="Arial" w:hAnsi="Arial" w:cs="Arial"/>
          <w:b/>
          <w:i/>
        </w:rPr>
        <w:t>УГОВОР о набавци и  испоруци електричне енергије</w:t>
      </w:r>
    </w:p>
    <w:p w:rsidR="001A7A96" w:rsidRPr="001212EA" w:rsidRDefault="001A7A96" w:rsidP="001A7A96">
      <w:pPr>
        <w:jc w:val="center"/>
        <w:rPr>
          <w:rFonts w:ascii="Arial" w:hAnsi="Arial" w:cs="Arial"/>
        </w:rPr>
      </w:pPr>
    </w:p>
    <w:p w:rsidR="008527F8" w:rsidRPr="001212EA" w:rsidRDefault="008527F8" w:rsidP="008527F8">
      <w:pPr>
        <w:rPr>
          <w:rFonts w:ascii="Arial" w:hAnsi="Arial" w:cs="Arial"/>
        </w:rPr>
      </w:pPr>
    </w:p>
    <w:p w:rsidR="008527F8" w:rsidRPr="001212EA" w:rsidRDefault="008527F8" w:rsidP="008527F8">
      <w:pPr>
        <w:rPr>
          <w:rFonts w:ascii="Arial" w:hAnsi="Arial" w:cs="Arial"/>
        </w:rPr>
      </w:pPr>
      <w:r w:rsidRPr="001212EA">
        <w:rPr>
          <w:rFonts w:ascii="Arial" w:hAnsi="Arial" w:cs="Arial"/>
          <w:b/>
          <w:i/>
        </w:rPr>
        <w:t>Закључен између:</w:t>
      </w:r>
    </w:p>
    <w:p w:rsidR="008527F8" w:rsidRPr="001212EA" w:rsidRDefault="008527F8" w:rsidP="008527F8">
      <w:pPr>
        <w:rPr>
          <w:rFonts w:ascii="Arial" w:hAnsi="Arial" w:cs="Arial"/>
        </w:rPr>
      </w:pPr>
    </w:p>
    <w:p w:rsidR="008527F8" w:rsidRPr="001212EA" w:rsidRDefault="008527F8" w:rsidP="008527F8">
      <w:pPr>
        <w:jc w:val="both"/>
        <w:rPr>
          <w:rFonts w:ascii="Arial" w:hAnsi="Arial" w:cs="Arial"/>
        </w:rPr>
      </w:pPr>
      <w:r w:rsidRPr="001212EA">
        <w:rPr>
          <w:rFonts w:ascii="Arial" w:hAnsi="Arial" w:cs="Arial"/>
        </w:rPr>
        <w:t xml:space="preserve">Јавна установа ''Спортски центар Велико Градиште'' Велико Градиште, Др. Бошка Вребалова 3, (у даљем тексту Наручилац), порески  идентификациони број 105899007, Матични број 17762966, тел. 012/7662-811, телефакс 012/7662-811, кога заступа Саша Бранковић (у даљем тексту: Наручилац) </w:t>
      </w:r>
    </w:p>
    <w:p w:rsidR="008527F8" w:rsidRPr="001212EA" w:rsidRDefault="008527F8" w:rsidP="008527F8">
      <w:pPr>
        <w:rPr>
          <w:rFonts w:ascii="Arial" w:hAnsi="Arial" w:cs="Arial"/>
        </w:rPr>
      </w:pPr>
      <w:r w:rsidRPr="001212EA">
        <w:rPr>
          <w:rFonts w:ascii="Arial" w:hAnsi="Arial" w:cs="Arial"/>
        </w:rPr>
        <w:t>и</w:t>
      </w:r>
    </w:p>
    <w:p w:rsidR="008527F8" w:rsidRPr="001212EA" w:rsidRDefault="008527F8" w:rsidP="008527F8">
      <w:pPr>
        <w:rPr>
          <w:rFonts w:ascii="Arial" w:hAnsi="Arial" w:cs="Arial"/>
        </w:rPr>
      </w:pPr>
    </w:p>
    <w:p w:rsidR="008527F8" w:rsidRPr="001212EA" w:rsidRDefault="008527F8" w:rsidP="008527F8">
      <w:pPr>
        <w:spacing w:line="360" w:lineRule="auto"/>
        <w:jc w:val="both"/>
        <w:rPr>
          <w:rFonts w:ascii="Arial" w:hAnsi="Arial" w:cs="Arial"/>
        </w:rPr>
      </w:pPr>
      <w:r w:rsidRPr="001212EA">
        <w:rPr>
          <w:rFonts w:ascii="Arial" w:hAnsi="Arial" w:cs="Arial"/>
        </w:rPr>
        <w:t>__________________________________ са седиштем у _____________________, улица _______________________ бр. ____ ПИБ ____________, Матични број ______________</w:t>
      </w:r>
    </w:p>
    <w:p w:rsidR="008527F8" w:rsidRPr="001212EA" w:rsidRDefault="008527F8" w:rsidP="008527F8">
      <w:pPr>
        <w:spacing w:line="360" w:lineRule="auto"/>
        <w:jc w:val="both"/>
        <w:rPr>
          <w:rFonts w:ascii="Arial" w:hAnsi="Arial" w:cs="Arial"/>
        </w:rPr>
      </w:pPr>
      <w:r w:rsidRPr="001212EA">
        <w:rPr>
          <w:rFonts w:ascii="Arial" w:hAnsi="Arial" w:cs="Arial"/>
        </w:rPr>
        <w:t xml:space="preserve">број рачуна ____________________, назив банке __________________, телефон _____________, телефакс _______________, кога заступа _________________ (у даљем тексту: Добављач) </w:t>
      </w:r>
    </w:p>
    <w:p w:rsidR="008527F8" w:rsidRPr="001212EA" w:rsidRDefault="008527F8" w:rsidP="008527F8">
      <w:pPr>
        <w:spacing w:line="360" w:lineRule="auto"/>
        <w:rPr>
          <w:rFonts w:ascii="Arial" w:hAnsi="Arial" w:cs="Arial"/>
        </w:rPr>
      </w:pPr>
      <w:r w:rsidRPr="001212EA">
        <w:rPr>
          <w:rFonts w:ascii="Arial" w:hAnsi="Arial" w:cs="Arial"/>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7F8" w:rsidRPr="001212EA" w:rsidRDefault="008527F8" w:rsidP="008527F8">
      <w:pPr>
        <w:jc w:val="both"/>
        <w:rPr>
          <w:rFonts w:ascii="Arial" w:hAnsi="Arial" w:cs="Arial"/>
        </w:rPr>
      </w:pPr>
      <w:r w:rsidRPr="001212EA">
        <w:rPr>
          <w:rFonts w:ascii="Arial" w:hAnsi="Arial" w:cs="Arial"/>
        </w:rPr>
        <w:t>(у дата поља, унети податке за  подизвођаче или учеснике у заједничкој понуди, уколико понуђач не наступа самостално)</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rPr>
        <w:t>Основ уговора:</w:t>
      </w:r>
    </w:p>
    <w:p w:rsidR="008527F8" w:rsidRPr="001212EA" w:rsidRDefault="00796035" w:rsidP="008527F8">
      <w:pPr>
        <w:jc w:val="both"/>
        <w:rPr>
          <w:rFonts w:ascii="Arial" w:hAnsi="Arial" w:cs="Arial"/>
        </w:rPr>
      </w:pPr>
      <w:r>
        <w:rPr>
          <w:rFonts w:ascii="Arial" w:hAnsi="Arial" w:cs="Arial"/>
        </w:rPr>
        <w:t>ЈН број 1/</w:t>
      </w:r>
      <w:r w:rsidR="003A10B1">
        <w:rPr>
          <w:rFonts w:ascii="Arial" w:hAnsi="Arial" w:cs="Arial"/>
        </w:rPr>
        <w:t>2019</w:t>
      </w:r>
    </w:p>
    <w:p w:rsidR="008527F8" w:rsidRPr="001212EA" w:rsidRDefault="008527F8" w:rsidP="008527F8">
      <w:pPr>
        <w:jc w:val="both"/>
        <w:rPr>
          <w:rFonts w:ascii="Arial" w:hAnsi="Arial" w:cs="Arial"/>
        </w:rPr>
      </w:pPr>
      <w:r w:rsidRPr="001212EA">
        <w:rPr>
          <w:rFonts w:ascii="Arial" w:hAnsi="Arial" w:cs="Arial"/>
        </w:rPr>
        <w:t>Број и датум Одлуке о додели уговора:____________________________</w:t>
      </w:r>
      <w:r w:rsidRPr="001212EA">
        <w:rPr>
          <w:rFonts w:ascii="Arial" w:hAnsi="Arial" w:cs="Arial"/>
          <w:i/>
        </w:rPr>
        <w:t>(попуњава наручилац)</w:t>
      </w:r>
    </w:p>
    <w:p w:rsidR="008527F8" w:rsidRPr="001212EA" w:rsidRDefault="008527F8" w:rsidP="001A7A96">
      <w:pPr>
        <w:jc w:val="both"/>
        <w:rPr>
          <w:rFonts w:ascii="Arial" w:hAnsi="Arial" w:cs="Arial"/>
        </w:rPr>
      </w:pPr>
      <w:r w:rsidRPr="001212EA">
        <w:rPr>
          <w:rFonts w:ascii="Arial" w:hAnsi="Arial" w:cs="Arial"/>
        </w:rPr>
        <w:t>Понуда изабраног понуђача бр. _____</w:t>
      </w:r>
      <w:r w:rsidR="003A10B1">
        <w:rPr>
          <w:rFonts w:ascii="Arial" w:hAnsi="Arial" w:cs="Arial"/>
        </w:rPr>
        <w:t>____ од ____________________2019</w:t>
      </w:r>
      <w:r w:rsidRPr="001212EA">
        <w:rPr>
          <w:rFonts w:ascii="Arial" w:hAnsi="Arial" w:cs="Arial"/>
        </w:rPr>
        <w:t>. године.</w:t>
      </w:r>
    </w:p>
    <w:p w:rsidR="001A7A96" w:rsidRPr="001212EA" w:rsidRDefault="001A7A96" w:rsidP="001A7A96">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lastRenderedPageBreak/>
        <w:t>Члан 1.</w:t>
      </w:r>
    </w:p>
    <w:p w:rsidR="008527F8" w:rsidRPr="001212EA" w:rsidRDefault="008527F8" w:rsidP="008527F8">
      <w:pPr>
        <w:jc w:val="both"/>
        <w:rPr>
          <w:rFonts w:ascii="Arial" w:hAnsi="Arial" w:cs="Arial"/>
        </w:rPr>
      </w:pPr>
      <w:r w:rsidRPr="001212EA">
        <w:rPr>
          <w:rFonts w:ascii="Arial" w:hAnsi="Arial" w:cs="Arial"/>
        </w:rPr>
        <w:t>Уговорне стране констатују:</w:t>
      </w:r>
    </w:p>
    <w:p w:rsidR="008527F8" w:rsidRPr="00A31023" w:rsidRDefault="008527F8" w:rsidP="00A31023">
      <w:pPr>
        <w:numPr>
          <w:ilvl w:val="0"/>
          <w:numId w:val="4"/>
        </w:numPr>
        <w:ind w:hanging="360"/>
        <w:jc w:val="both"/>
        <w:rPr>
          <w:rFonts w:ascii="Arial" w:hAnsi="Arial" w:cs="Arial"/>
        </w:rPr>
      </w:pPr>
      <w:r w:rsidRPr="00A31023">
        <w:rPr>
          <w:rFonts w:ascii="Arial" w:hAnsi="Arial" w:cs="Arial"/>
        </w:rPr>
        <w:t>да је Наручилац, на основу чл. 39. Закона о јавним набавкама („Сл. гласник РС“, број 124/2012, 14/15 и 68/15), јавне набавке мале вредности</w:t>
      </w:r>
      <w:r w:rsidR="00A31023" w:rsidRPr="00A31023">
        <w:rPr>
          <w:rFonts w:ascii="Arial" w:hAnsi="Arial" w:cs="Arial"/>
        </w:rPr>
        <w:t>,</w:t>
      </w:r>
      <w:r w:rsidR="00584BCB">
        <w:rPr>
          <w:rFonts w:ascii="Arial" w:hAnsi="Arial" w:cs="Arial"/>
        </w:rPr>
        <w:t xml:space="preserve"> ред. бр.1/2019</w:t>
      </w:r>
      <w:r w:rsidRPr="00A31023">
        <w:rPr>
          <w:rFonts w:ascii="Arial" w:hAnsi="Arial" w:cs="Arial"/>
        </w:rPr>
        <w:t>;</w:t>
      </w:r>
    </w:p>
    <w:p w:rsidR="008527F8" w:rsidRPr="001212EA" w:rsidRDefault="00584BCB" w:rsidP="008527F8">
      <w:pPr>
        <w:numPr>
          <w:ilvl w:val="0"/>
          <w:numId w:val="4"/>
        </w:numPr>
        <w:ind w:hanging="360"/>
        <w:jc w:val="both"/>
        <w:rPr>
          <w:rFonts w:ascii="Arial" w:hAnsi="Arial" w:cs="Arial"/>
        </w:rPr>
      </w:pPr>
      <w:r>
        <w:rPr>
          <w:rFonts w:ascii="Arial" w:hAnsi="Arial" w:cs="Arial"/>
        </w:rPr>
        <w:t>да је Добављач  ________2019</w:t>
      </w:r>
      <w:r w:rsidR="008527F8" w:rsidRPr="001212EA">
        <w:rPr>
          <w:rFonts w:ascii="Arial" w:hAnsi="Arial" w:cs="Arial"/>
        </w:rPr>
        <w:t>. године, доставио понуду бр. _________, која се налази у прилогу уговора и саставни је део истог;</w:t>
      </w:r>
    </w:p>
    <w:p w:rsidR="008527F8" w:rsidRPr="001212EA" w:rsidRDefault="008527F8" w:rsidP="008527F8">
      <w:pPr>
        <w:numPr>
          <w:ilvl w:val="0"/>
          <w:numId w:val="4"/>
        </w:numPr>
        <w:ind w:hanging="360"/>
        <w:jc w:val="both"/>
        <w:rPr>
          <w:rFonts w:ascii="Arial" w:hAnsi="Arial" w:cs="Arial"/>
        </w:rPr>
      </w:pPr>
      <w:r w:rsidRPr="001212EA">
        <w:rPr>
          <w:rFonts w:ascii="Arial" w:hAnsi="Arial" w:cs="Arial"/>
        </w:rPr>
        <w:t>да понуда у потпуности одговара условима из конкурсне документације.</w:t>
      </w:r>
    </w:p>
    <w:p w:rsidR="008527F8" w:rsidRPr="001212EA" w:rsidRDefault="008527F8" w:rsidP="008527F8">
      <w:pPr>
        <w:rPr>
          <w:rFonts w:ascii="Arial" w:hAnsi="Arial" w:cs="Arial"/>
        </w:rPr>
      </w:pPr>
    </w:p>
    <w:p w:rsidR="008527F8" w:rsidRPr="001212EA" w:rsidRDefault="008527F8" w:rsidP="008527F8">
      <w:pPr>
        <w:jc w:val="center"/>
        <w:rPr>
          <w:rFonts w:ascii="Arial" w:hAnsi="Arial" w:cs="Arial"/>
        </w:rPr>
      </w:pPr>
    </w:p>
    <w:p w:rsidR="008527F8" w:rsidRPr="001212EA" w:rsidRDefault="008527F8" w:rsidP="008527F8">
      <w:pPr>
        <w:rPr>
          <w:rFonts w:ascii="Arial" w:hAnsi="Arial" w:cs="Arial"/>
        </w:rPr>
      </w:pPr>
      <w:r w:rsidRPr="001212EA">
        <w:rPr>
          <w:rFonts w:ascii="Arial" w:hAnsi="Arial" w:cs="Arial"/>
          <w:b/>
        </w:rPr>
        <w:t>ПРЕДМЕТ УГОВОРА</w:t>
      </w:r>
    </w:p>
    <w:p w:rsidR="008527F8" w:rsidRPr="001212EA" w:rsidRDefault="008527F8" w:rsidP="008527F8">
      <w:pPr>
        <w:jc w:val="center"/>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2.</w:t>
      </w:r>
    </w:p>
    <w:p w:rsidR="008527F8" w:rsidRPr="001212EA" w:rsidRDefault="008527F8" w:rsidP="008527F8">
      <w:pPr>
        <w:jc w:val="both"/>
        <w:rPr>
          <w:rFonts w:ascii="Arial" w:hAnsi="Arial" w:cs="Arial"/>
        </w:rPr>
      </w:pPr>
      <w:r w:rsidRPr="001212EA">
        <w:rPr>
          <w:rFonts w:ascii="Arial" w:hAnsi="Arial" w:cs="Arial"/>
        </w:rPr>
        <w:t xml:space="preserve">           Предмет овог уговора  је набавке и  испорука електричне енергије,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jc w:val="center"/>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КОЛИЧИНА И КВАЛИТЕТ ЕЛЕКТРИЧНЕ ЕНЕРГИЈЕ</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3.</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Уговорне стране обавезу испоруке и продаје, односно преузимања и плаћања електричне енергије извршиће према следећем:</w:t>
      </w:r>
    </w:p>
    <w:p w:rsidR="008527F8" w:rsidRPr="001212EA" w:rsidRDefault="008527F8" w:rsidP="008527F8">
      <w:pPr>
        <w:tabs>
          <w:tab w:val="left" w:pos="3600"/>
        </w:tabs>
        <w:jc w:val="both"/>
        <w:rPr>
          <w:rFonts w:ascii="Arial" w:hAnsi="Arial" w:cs="Arial"/>
        </w:rPr>
      </w:pPr>
      <w:r w:rsidRPr="001212EA">
        <w:rPr>
          <w:rFonts w:ascii="Arial" w:hAnsi="Arial" w:cs="Arial"/>
        </w:rPr>
        <w:t>- Врста продаје: потпуно снабдевање електричном енергијом са балансном одговорношћу</w:t>
      </w:r>
    </w:p>
    <w:p w:rsidR="008527F8" w:rsidRPr="001212EA" w:rsidRDefault="008527F8" w:rsidP="008527F8">
      <w:pPr>
        <w:ind w:firstLine="720"/>
        <w:jc w:val="both"/>
        <w:rPr>
          <w:rFonts w:ascii="Arial" w:hAnsi="Arial" w:cs="Arial"/>
        </w:rPr>
      </w:pPr>
      <w:r w:rsidRPr="001212EA">
        <w:rPr>
          <w:rFonts w:ascii="Arial" w:hAnsi="Arial" w:cs="Arial"/>
        </w:rPr>
        <w:t>Период испоруке: 12 месеци . Почиње од дана завршетка законске процедуре промене снабдевача       ( очитавања стања на бројилу)  .</w:t>
      </w:r>
    </w:p>
    <w:p w:rsidR="008527F8" w:rsidRPr="001212EA" w:rsidRDefault="008527F8" w:rsidP="008527F8">
      <w:pPr>
        <w:tabs>
          <w:tab w:val="left" w:pos="3600"/>
        </w:tabs>
        <w:jc w:val="both"/>
        <w:rPr>
          <w:rFonts w:ascii="Arial" w:hAnsi="Arial" w:cs="Arial"/>
        </w:rPr>
      </w:pPr>
      <w:r w:rsidRPr="001212EA">
        <w:rPr>
          <w:rFonts w:ascii="Arial" w:hAnsi="Arial" w:cs="Arial"/>
        </w:rPr>
        <w:t>- Количина енергије: на основу остварене потрошње купца.</w:t>
      </w:r>
    </w:p>
    <w:p w:rsidR="008527F8" w:rsidRPr="001212EA" w:rsidRDefault="008527F8" w:rsidP="008527F8">
      <w:pPr>
        <w:tabs>
          <w:tab w:val="left" w:pos="3600"/>
        </w:tabs>
        <w:jc w:val="both"/>
        <w:rPr>
          <w:rFonts w:ascii="Arial" w:hAnsi="Arial" w:cs="Arial"/>
        </w:rPr>
      </w:pPr>
    </w:p>
    <w:p w:rsidR="008527F8" w:rsidRPr="001212EA" w:rsidRDefault="008527F8" w:rsidP="008527F8">
      <w:pPr>
        <w:tabs>
          <w:tab w:val="left" w:pos="3600"/>
        </w:tabs>
        <w:jc w:val="center"/>
        <w:rPr>
          <w:rFonts w:ascii="Arial" w:hAnsi="Arial" w:cs="Arial"/>
        </w:rPr>
      </w:pPr>
      <w:r w:rsidRPr="001212EA">
        <w:rPr>
          <w:rFonts w:ascii="Arial" w:hAnsi="Arial" w:cs="Arial"/>
          <w:b/>
        </w:rPr>
        <w:t>Члан 4.</w:t>
      </w:r>
    </w:p>
    <w:p w:rsidR="008527F8" w:rsidRPr="001212EA" w:rsidRDefault="008527F8" w:rsidP="008527F8">
      <w:pPr>
        <w:tabs>
          <w:tab w:val="left" w:pos="3600"/>
        </w:tabs>
        <w:jc w:val="both"/>
        <w:rPr>
          <w:rFonts w:ascii="Arial" w:hAnsi="Arial" w:cs="Arial"/>
        </w:rPr>
      </w:pPr>
      <w:r w:rsidRPr="001212EA">
        <w:rPr>
          <w:rFonts w:ascii="Arial" w:hAnsi="Arial" w:cs="Arial"/>
        </w:rPr>
        <w:t>Добављач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 гласник РС“, бр.3/12 од 18.01.2012. године 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Добављач се обавезује да испоручи електричну енергију у складу са Правилима о раду тржишта електричне енергије („Сл. гласник РС“, бр. 120/2012), Правилима о раду преносног система  и измена и допуна Правила о раду преносног система („Сл. гласник РС“, бр.3/12и „Сл. гласник РС“,  91/2015 од 6.11.2015.год.)</w:t>
      </w:r>
    </w:p>
    <w:p w:rsidR="008527F8" w:rsidRPr="001212EA" w:rsidRDefault="008527F8" w:rsidP="008527F8">
      <w:pPr>
        <w:tabs>
          <w:tab w:val="left" w:pos="3600"/>
        </w:tabs>
        <w:jc w:val="both"/>
        <w:rPr>
          <w:rFonts w:ascii="Arial" w:hAnsi="Arial" w:cs="Arial"/>
        </w:rPr>
      </w:pPr>
      <w:r w:rsidRPr="001212EA">
        <w:rPr>
          <w:rFonts w:ascii="Arial" w:hAnsi="Arial" w:cs="Arial"/>
        </w:rPr>
        <w:t xml:space="preserve">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8527F8" w:rsidRPr="001212EA" w:rsidRDefault="008527F8" w:rsidP="008527F8">
      <w:pPr>
        <w:tabs>
          <w:tab w:val="left" w:pos="3600"/>
        </w:tabs>
        <w:ind w:left="720"/>
        <w:jc w:val="both"/>
        <w:rPr>
          <w:rFonts w:ascii="Arial" w:hAnsi="Arial" w:cs="Arial"/>
        </w:rPr>
      </w:pPr>
    </w:p>
    <w:p w:rsidR="008527F8" w:rsidRPr="001212EA" w:rsidRDefault="008527F8" w:rsidP="008527F8">
      <w:pPr>
        <w:tabs>
          <w:tab w:val="left" w:pos="3600"/>
        </w:tabs>
        <w:jc w:val="both"/>
        <w:rPr>
          <w:rFonts w:ascii="Arial" w:hAnsi="Arial" w:cs="Arial"/>
        </w:rPr>
      </w:pPr>
      <w:r w:rsidRPr="001212EA">
        <w:rPr>
          <w:rFonts w:ascii="Arial" w:hAnsi="Arial" w:cs="Arial"/>
          <w:b/>
        </w:rPr>
        <w:t xml:space="preserve">ЦЕНА </w:t>
      </w:r>
    </w:p>
    <w:p w:rsidR="008527F8" w:rsidRPr="001212EA" w:rsidRDefault="008527F8" w:rsidP="008527F8">
      <w:pPr>
        <w:jc w:val="center"/>
        <w:rPr>
          <w:rFonts w:ascii="Arial" w:hAnsi="Arial" w:cs="Arial"/>
        </w:rPr>
      </w:pPr>
      <w:r w:rsidRPr="001212EA">
        <w:rPr>
          <w:rFonts w:ascii="Arial" w:hAnsi="Arial" w:cs="Arial"/>
          <w:b/>
        </w:rPr>
        <w:t>Члан 5</w:t>
      </w:r>
      <w:r w:rsidRPr="001212EA">
        <w:rPr>
          <w:rFonts w:ascii="Arial" w:hAnsi="Arial" w:cs="Arial"/>
        </w:rPr>
        <w:t>.</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t>Укупна вредност уговора  за планирану потрошњу износи ____________ динара без ПДВ-а, односно _______________ динара са обрачунтам ПДВ-ом.</w:t>
      </w:r>
    </w:p>
    <w:p w:rsidR="008527F8" w:rsidRPr="001212EA" w:rsidRDefault="008527F8" w:rsidP="008527F8">
      <w:pPr>
        <w:suppressAutoHyphens/>
        <w:ind w:firstLine="708"/>
        <w:jc w:val="both"/>
        <w:rPr>
          <w:rFonts w:ascii="Arial" w:hAnsi="Arial" w:cs="Arial"/>
          <w:kern w:val="1"/>
          <w:lang w:val="sr-Cyrl-CS" w:eastAsia="ar-SA"/>
        </w:rPr>
      </w:pPr>
      <w:r w:rsidRPr="001212EA">
        <w:rPr>
          <w:rFonts w:ascii="Arial" w:hAnsi="Arial" w:cs="Arial"/>
          <w:kern w:val="1"/>
          <w:lang w:val="sr-Cyrl-CS" w:eastAsia="ar-SA"/>
        </w:rPr>
        <w:lastRenderedPageBreak/>
        <w:t xml:space="preserve">Дата вредност уговора је оквирног карактера и зависиће од потреба наручиоца, исти није у обавези да оствари потрошњу у наведеној вредности из предходног става. </w:t>
      </w:r>
    </w:p>
    <w:p w:rsidR="008527F8" w:rsidRPr="001212EA" w:rsidRDefault="008527F8" w:rsidP="008527F8">
      <w:pPr>
        <w:ind w:firstLine="708"/>
        <w:jc w:val="both"/>
        <w:rPr>
          <w:rFonts w:ascii="Arial" w:hAnsi="Arial" w:cs="Arial"/>
        </w:rPr>
      </w:pPr>
      <w:r w:rsidRPr="001212EA">
        <w:rPr>
          <w:rFonts w:ascii="Arial" w:hAnsi="Arial" w:cs="Arial"/>
        </w:rPr>
        <w:t>Добављач се обавезује да врши испоруку електричну енергију у уговорном периоду по следећој цени:</w:t>
      </w:r>
    </w:p>
    <w:p w:rsidR="008527F8" w:rsidRPr="001212EA" w:rsidRDefault="008527F8" w:rsidP="001A7A96">
      <w:pPr>
        <w:ind w:firstLine="708"/>
        <w:jc w:val="both"/>
        <w:rPr>
          <w:rFonts w:ascii="Arial" w:hAnsi="Arial" w:cs="Arial"/>
          <w:lang w:val="sr-Cyrl-CS"/>
        </w:rPr>
      </w:pPr>
      <w:r w:rsidRPr="001212EA">
        <w:rPr>
          <w:rFonts w:ascii="Arial" w:hAnsi="Arial" w:cs="Arial"/>
        </w:rPr>
        <w:t>Ниски напон – Активна енергија   за 1 kWh po јединичној цени без ПДВ-а</w:t>
      </w:r>
      <w:r w:rsidRPr="001212EA">
        <w:rPr>
          <w:rFonts w:ascii="Arial" w:hAnsi="Arial" w:cs="Arial"/>
          <w:lang w:val="sr-Cyrl-CS"/>
        </w:rPr>
        <w:t xml:space="preserve"> у износу од................ динара </w:t>
      </w:r>
      <w:r w:rsidRPr="001212EA">
        <w:rPr>
          <w:rFonts w:ascii="Arial" w:hAnsi="Arial" w:cs="Arial"/>
        </w:rPr>
        <w:t xml:space="preserve">  за ВТ</w:t>
      </w:r>
      <w:r w:rsidRPr="001212EA">
        <w:rPr>
          <w:rFonts w:ascii="Arial" w:hAnsi="Arial" w:cs="Arial"/>
          <w:lang w:val="sr-Cyrl-CS"/>
        </w:rPr>
        <w:t xml:space="preserve">  и </w:t>
      </w:r>
    </w:p>
    <w:p w:rsidR="008527F8" w:rsidRPr="001212EA" w:rsidRDefault="008527F8" w:rsidP="008527F8">
      <w:pPr>
        <w:ind w:firstLine="708"/>
        <w:jc w:val="both"/>
        <w:rPr>
          <w:rFonts w:ascii="Arial" w:hAnsi="Arial" w:cs="Arial"/>
        </w:rPr>
      </w:pPr>
      <w:r w:rsidRPr="001212EA">
        <w:rPr>
          <w:rFonts w:ascii="Arial" w:hAnsi="Arial" w:cs="Arial"/>
        </w:rPr>
        <w:t>Ниски напон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r w:rsidRPr="001212EA">
        <w:rPr>
          <w:rFonts w:ascii="Arial" w:hAnsi="Arial" w:cs="Arial"/>
        </w:rPr>
        <w:t xml:space="preserve">Широка потрошња – Активна енергија   за 1 kWh po јединичној цени без ПДВ-а  у износу од................ динара   за ВТ  и </w:t>
      </w:r>
    </w:p>
    <w:p w:rsidR="008527F8" w:rsidRPr="001212EA" w:rsidRDefault="008527F8" w:rsidP="008527F8">
      <w:pPr>
        <w:ind w:firstLine="708"/>
        <w:jc w:val="both"/>
        <w:rPr>
          <w:rFonts w:ascii="Arial" w:hAnsi="Arial" w:cs="Arial"/>
        </w:rPr>
      </w:pPr>
      <w:r w:rsidRPr="001212EA">
        <w:rPr>
          <w:rFonts w:ascii="Arial" w:hAnsi="Arial" w:cs="Arial"/>
        </w:rPr>
        <w:t>Широка потрошња – Активна енергија   за 1 kWh po јединичној цени без ПДВ-а  у износу од................ динара   за НТ</w:t>
      </w:r>
    </w:p>
    <w:p w:rsidR="008527F8" w:rsidRPr="001212EA" w:rsidRDefault="008527F8" w:rsidP="008527F8">
      <w:pPr>
        <w:ind w:firstLine="708"/>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Исказана цена обухвата цену електричне енергије са балансном одговорношћу у складу са Законом о енергетици (без урачунатог ПДВ-а).</w:t>
      </w:r>
    </w:p>
    <w:p w:rsidR="008527F8" w:rsidRPr="001212EA" w:rsidRDefault="008527F8" w:rsidP="008527F8">
      <w:pPr>
        <w:pStyle w:val="Default"/>
        <w:jc w:val="both"/>
        <w:rPr>
          <w:lang w:val="sr-Cyrl-CS"/>
        </w:rPr>
      </w:pPr>
      <w:r w:rsidRPr="001212EA">
        <w:rPr>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8527F8" w:rsidRPr="001212EA" w:rsidRDefault="008527F8" w:rsidP="008527F8">
      <w:pPr>
        <w:pStyle w:val="NoSpacing"/>
        <w:jc w:val="both"/>
        <w:rPr>
          <w:rFonts w:ascii="Arial" w:hAnsi="Arial" w:cs="Arial"/>
          <w:sz w:val="24"/>
          <w:szCs w:val="24"/>
          <w:lang w:val="sr-Cyrl-CS"/>
        </w:rPr>
      </w:pPr>
      <w:r w:rsidRPr="001212EA">
        <w:rPr>
          <w:rFonts w:ascii="Arial" w:hAnsi="Arial" w:cs="Arial"/>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w:t>
      </w:r>
      <w:r w:rsidR="00584BCB">
        <w:rPr>
          <w:rFonts w:ascii="Arial" w:hAnsi="Arial" w:cs="Arial"/>
          <w:sz w:val="24"/>
          <w:szCs w:val="24"/>
          <w:lang w:val="sr-Cyrl-CS"/>
        </w:rPr>
        <w:t>у буџетској 2020</w:t>
      </w:r>
      <w:r w:rsidRPr="001212EA">
        <w:rPr>
          <w:rFonts w:ascii="Arial" w:hAnsi="Arial" w:cs="Arial"/>
          <w:sz w:val="24"/>
          <w:szCs w:val="24"/>
          <w:lang w:val="sr-Cyrl-CS"/>
        </w:rPr>
        <w:t>. години.</w:t>
      </w:r>
    </w:p>
    <w:p w:rsidR="008527F8" w:rsidRPr="001212EA" w:rsidRDefault="008527F8" w:rsidP="008527F8">
      <w:pPr>
        <w:jc w:val="both"/>
        <w:rPr>
          <w:rFonts w:ascii="Arial" w:hAnsi="Arial" w:cs="Arial"/>
        </w:rPr>
      </w:pPr>
    </w:p>
    <w:p w:rsidR="008527F8" w:rsidRPr="001212EA" w:rsidRDefault="008527F8" w:rsidP="008527F8">
      <w:pPr>
        <w:ind w:firstLine="708"/>
        <w:jc w:val="center"/>
        <w:rPr>
          <w:rFonts w:ascii="Arial" w:hAnsi="Arial" w:cs="Arial"/>
        </w:rPr>
      </w:pPr>
    </w:p>
    <w:p w:rsidR="008527F8" w:rsidRPr="001212EA" w:rsidRDefault="008527F8" w:rsidP="008527F8">
      <w:pPr>
        <w:ind w:firstLine="708"/>
        <w:jc w:val="center"/>
        <w:rPr>
          <w:rFonts w:ascii="Arial" w:hAnsi="Arial" w:cs="Arial"/>
        </w:rPr>
      </w:pPr>
      <w:r w:rsidRPr="001212EA">
        <w:rPr>
          <w:rFonts w:ascii="Arial" w:hAnsi="Arial" w:cs="Arial"/>
          <w:b/>
        </w:rPr>
        <w:t>Члан 6.</w:t>
      </w:r>
    </w:p>
    <w:p w:rsidR="008527F8" w:rsidRPr="001212EA" w:rsidRDefault="008527F8" w:rsidP="008527F8">
      <w:pPr>
        <w:ind w:firstLine="708"/>
        <w:jc w:val="both"/>
        <w:rPr>
          <w:rFonts w:ascii="Arial" w:hAnsi="Arial" w:cs="Arial"/>
          <w:color w:val="auto"/>
        </w:rPr>
      </w:pPr>
      <w:r w:rsidRPr="001212EA">
        <w:rPr>
          <w:rFonts w:ascii="Arial" w:hAnsi="Arial" w:cs="Arial"/>
        </w:rPr>
        <w:t>У цену из члана 5. Уговора, нису урачунати трошови приступа и коришћења система за пренос електричне енергије ни трошкови приступа и коришћења система за дистрибуцију елекричне енергије, накнада за подстицај повлашћених произвођача ел. Енергије</w:t>
      </w:r>
      <w:r w:rsidRPr="001212EA">
        <w:rPr>
          <w:rFonts w:ascii="Arial" w:hAnsi="Arial" w:cs="Arial"/>
          <w:color w:val="auto"/>
        </w:rPr>
        <w:t>као ни акциза за утрошену електричну енергију.</w:t>
      </w:r>
    </w:p>
    <w:p w:rsidR="008527F8" w:rsidRPr="001212EA" w:rsidRDefault="008527F8" w:rsidP="008527F8">
      <w:pPr>
        <w:ind w:firstLine="708"/>
        <w:jc w:val="both"/>
        <w:rPr>
          <w:rFonts w:ascii="Arial" w:hAnsi="Arial" w:cs="Arial"/>
        </w:rPr>
      </w:pPr>
      <w:r w:rsidRPr="001212EA">
        <w:rPr>
          <w:rFonts w:ascii="Arial" w:hAnsi="Arial" w:cs="Arial"/>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8527F8" w:rsidRPr="001212EA" w:rsidRDefault="008527F8" w:rsidP="001A7A96">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МЕСТО ИСПОРУКЕ</w:t>
      </w:r>
    </w:p>
    <w:p w:rsidR="008527F8" w:rsidRPr="001212EA" w:rsidRDefault="008527F8" w:rsidP="008527F8">
      <w:pPr>
        <w:jc w:val="center"/>
        <w:rPr>
          <w:rFonts w:ascii="Arial" w:hAnsi="Arial" w:cs="Arial"/>
        </w:rPr>
      </w:pPr>
      <w:r w:rsidRPr="001212EA">
        <w:rPr>
          <w:rFonts w:ascii="Arial" w:hAnsi="Arial" w:cs="Arial"/>
          <w:b/>
        </w:rPr>
        <w:t>Члан 7.</w:t>
      </w:r>
    </w:p>
    <w:p w:rsidR="008527F8" w:rsidRPr="001212EA" w:rsidRDefault="008527F8" w:rsidP="008527F8">
      <w:pPr>
        <w:jc w:val="both"/>
        <w:rPr>
          <w:rFonts w:ascii="Arial" w:hAnsi="Arial" w:cs="Arial"/>
        </w:rPr>
      </w:pPr>
      <w:r w:rsidRPr="001212EA">
        <w:rPr>
          <w:rFonts w:ascii="Arial" w:hAnsi="Arial" w:cs="Arial"/>
        </w:rPr>
        <w:t xml:space="preserve">               Испорука ће се вршити на свим обрачунским мерним местима Наручиоца, прикљученим на дистрибутивни систем у категорији потрошње на ниском напону и широкој потрошњи.</w:t>
      </w:r>
    </w:p>
    <w:p w:rsidR="008527F8" w:rsidRPr="001212EA" w:rsidRDefault="008527F8" w:rsidP="008527F8">
      <w:pPr>
        <w:jc w:val="both"/>
        <w:rPr>
          <w:rFonts w:ascii="Arial" w:hAnsi="Arial" w:cs="Arial"/>
        </w:rPr>
      </w:pPr>
      <w:r w:rsidRPr="001212EA">
        <w:rPr>
          <w:rFonts w:ascii="Arial" w:hAnsi="Arial" w:cs="Arial"/>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8527F8" w:rsidRPr="001212EA" w:rsidRDefault="008527F8" w:rsidP="008527F8">
      <w:pPr>
        <w:jc w:val="both"/>
        <w:rPr>
          <w:rFonts w:ascii="Arial" w:hAnsi="Arial" w:cs="Arial"/>
        </w:rPr>
      </w:pPr>
      <w:r w:rsidRPr="001212EA">
        <w:rPr>
          <w:rFonts w:ascii="Arial" w:hAnsi="Arial" w:cs="Arial"/>
        </w:rPr>
        <w:t xml:space="preserve">       Добвљач је дужан да пре испоруке закључи:</w:t>
      </w:r>
    </w:p>
    <w:p w:rsidR="008527F8" w:rsidRPr="001212EA" w:rsidRDefault="008527F8" w:rsidP="008527F8">
      <w:pPr>
        <w:jc w:val="both"/>
        <w:rPr>
          <w:rFonts w:ascii="Arial" w:hAnsi="Arial" w:cs="Arial"/>
        </w:rPr>
      </w:pPr>
      <w:r w:rsidRPr="001212EA">
        <w:rPr>
          <w:rFonts w:ascii="Arial" w:hAnsi="Arial" w:cs="Arial"/>
        </w:rPr>
        <w:t>- Уговор о приступу систему са оператором система за конзумна подручја Наручиоца, наведена у конкурсној документацији</w:t>
      </w:r>
    </w:p>
    <w:p w:rsidR="008527F8" w:rsidRPr="001212EA" w:rsidRDefault="008527F8" w:rsidP="008527F8">
      <w:pPr>
        <w:jc w:val="both"/>
        <w:rPr>
          <w:rFonts w:ascii="Arial" w:hAnsi="Arial" w:cs="Arial"/>
        </w:rPr>
      </w:pPr>
      <w:r w:rsidRPr="001212EA">
        <w:rPr>
          <w:rFonts w:ascii="Arial" w:hAnsi="Arial" w:cs="Arial"/>
        </w:rPr>
        <w:t>- Уговор којим преузима балансну одговорност за места примопредаје Наручиоцу.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ОБРАЧУН УТРОШЕНЕ ЕЛЕКТРИЧНЕ ЕНЕРГИЈЕ</w:t>
      </w:r>
    </w:p>
    <w:p w:rsidR="008527F8" w:rsidRPr="001212EA" w:rsidRDefault="008527F8" w:rsidP="008527F8">
      <w:pPr>
        <w:jc w:val="center"/>
        <w:rPr>
          <w:rFonts w:ascii="Arial" w:hAnsi="Arial" w:cs="Arial"/>
        </w:rPr>
      </w:pPr>
      <w:r w:rsidRPr="001212EA">
        <w:rPr>
          <w:rFonts w:ascii="Arial" w:hAnsi="Arial" w:cs="Arial"/>
          <w:b/>
        </w:rPr>
        <w:t>Члан 8.</w:t>
      </w:r>
    </w:p>
    <w:p w:rsidR="008527F8" w:rsidRPr="001212EA" w:rsidRDefault="008527F8" w:rsidP="008527F8">
      <w:pPr>
        <w:jc w:val="both"/>
        <w:rPr>
          <w:rFonts w:ascii="Arial" w:hAnsi="Arial" w:cs="Arial"/>
        </w:rPr>
      </w:pPr>
      <w:r w:rsidRPr="001212EA">
        <w:rPr>
          <w:rFonts w:ascii="Arial" w:hAnsi="Arial" w:cs="Arial"/>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8527F8" w:rsidRPr="001212EA" w:rsidRDefault="008527F8" w:rsidP="008527F8">
      <w:pPr>
        <w:jc w:val="both"/>
        <w:rPr>
          <w:rFonts w:ascii="Arial" w:hAnsi="Arial" w:cs="Arial"/>
        </w:rPr>
      </w:pPr>
      <w:r w:rsidRPr="001212EA">
        <w:rPr>
          <w:rFonts w:ascii="Arial" w:hAnsi="Arial" w:cs="Arial"/>
        </w:rPr>
        <w:t xml:space="preserve">              На основу документа о очитавању утрошка, Добављачиздаје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ако и накнаде прописане законом, порезе и остале обавезе или информације из члана 144. Закона о енергетици.</w:t>
      </w:r>
    </w:p>
    <w:p w:rsidR="008527F8" w:rsidRPr="001212EA" w:rsidRDefault="008527F8" w:rsidP="008527F8">
      <w:pPr>
        <w:jc w:val="both"/>
        <w:rPr>
          <w:rFonts w:ascii="Arial" w:hAnsi="Arial" w:cs="Arial"/>
        </w:rPr>
      </w:pPr>
      <w:r w:rsidRPr="001212EA">
        <w:rPr>
          <w:rFonts w:ascii="Arial" w:hAnsi="Arial" w:cs="Arial"/>
        </w:rPr>
        <w:t xml:space="preserve">             Снабдевач рачуне за сва мерна места доставља поштом у седиште Наручиоца, односно на адресу: Јавна установа Спортски центар  Велико Градиште, др.Бошка Вребалова бр. 3, 12220 Велико Градиште.</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УСЛОВИ И НАЧИН ПЛАЋАЊА</w:t>
      </w:r>
    </w:p>
    <w:p w:rsidR="008527F8" w:rsidRPr="001212EA" w:rsidRDefault="008527F8" w:rsidP="008527F8">
      <w:pPr>
        <w:jc w:val="center"/>
        <w:rPr>
          <w:rFonts w:ascii="Arial" w:hAnsi="Arial" w:cs="Arial"/>
        </w:rPr>
      </w:pPr>
      <w:r w:rsidRPr="001212EA">
        <w:rPr>
          <w:rFonts w:ascii="Arial" w:hAnsi="Arial" w:cs="Arial"/>
          <w:b/>
        </w:rPr>
        <w:t>Члан 9.</w:t>
      </w:r>
    </w:p>
    <w:p w:rsidR="008527F8" w:rsidRPr="001212EA" w:rsidRDefault="008527F8" w:rsidP="008527F8">
      <w:pPr>
        <w:jc w:val="both"/>
        <w:rPr>
          <w:rFonts w:ascii="Arial" w:hAnsi="Arial" w:cs="Arial"/>
        </w:rPr>
      </w:pPr>
      <w:r w:rsidRPr="001212EA">
        <w:rPr>
          <w:rFonts w:ascii="Arial" w:hAnsi="Arial" w:cs="Arial"/>
        </w:rPr>
        <w:t xml:space="preserve">             Наручилац је дужан да плати рачун, по пријему оригиналног рачуна до 20-ог у текућем месецу за предходни месец.</w:t>
      </w:r>
    </w:p>
    <w:p w:rsidR="008527F8" w:rsidRPr="001212EA" w:rsidRDefault="008527F8" w:rsidP="008527F8">
      <w:pPr>
        <w:jc w:val="both"/>
        <w:rPr>
          <w:rFonts w:ascii="Arial" w:hAnsi="Arial" w:cs="Arial"/>
        </w:rPr>
      </w:pPr>
      <w:r w:rsidRPr="001212EA">
        <w:rPr>
          <w:rFonts w:ascii="Arial" w:hAnsi="Arial" w:cs="Arial"/>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p>
    <w:p w:rsidR="008527F8" w:rsidRPr="001212EA" w:rsidRDefault="008527F8" w:rsidP="008527F8">
      <w:pPr>
        <w:jc w:val="both"/>
        <w:rPr>
          <w:rFonts w:ascii="Arial" w:hAnsi="Arial" w:cs="Arial"/>
        </w:rPr>
      </w:pPr>
      <w:r w:rsidRPr="001212EA">
        <w:rPr>
          <w:rFonts w:ascii="Arial" w:hAnsi="Arial" w:cs="Arial"/>
        </w:rPr>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8527F8" w:rsidRPr="001212EA" w:rsidRDefault="008527F8" w:rsidP="008527F8">
      <w:pPr>
        <w:jc w:val="both"/>
        <w:rPr>
          <w:rFonts w:ascii="Arial" w:hAnsi="Arial" w:cs="Arial"/>
        </w:rPr>
      </w:pPr>
      <w:r w:rsidRPr="001212EA">
        <w:rPr>
          <w:rFonts w:ascii="Arial" w:hAnsi="Arial" w:cs="Arial"/>
        </w:rPr>
        <w:t xml:space="preserve">             Сматраће се да је Наручилац измирио обавезе када Добављачу уплати на рачун укупан износ цене за преузету електричну енергију.</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РЕЗЕРВНО СНАБДЕВАЊЕ</w:t>
      </w:r>
    </w:p>
    <w:p w:rsidR="008527F8" w:rsidRPr="001212EA" w:rsidRDefault="008527F8" w:rsidP="008527F8">
      <w:pPr>
        <w:jc w:val="center"/>
        <w:rPr>
          <w:rFonts w:ascii="Arial" w:hAnsi="Arial" w:cs="Arial"/>
        </w:rPr>
      </w:pPr>
      <w:r w:rsidRPr="001212EA">
        <w:rPr>
          <w:rFonts w:ascii="Arial" w:hAnsi="Arial" w:cs="Arial"/>
          <w:b/>
        </w:rPr>
        <w:t>Члан 10.</w:t>
      </w:r>
    </w:p>
    <w:p w:rsidR="008527F8" w:rsidRPr="001212EA" w:rsidRDefault="008527F8" w:rsidP="008527F8">
      <w:pPr>
        <w:jc w:val="both"/>
        <w:rPr>
          <w:rFonts w:ascii="Arial" w:hAnsi="Arial" w:cs="Arial"/>
        </w:rPr>
      </w:pPr>
      <w:r w:rsidRPr="001212EA">
        <w:rPr>
          <w:rFonts w:ascii="Arial" w:hAnsi="Arial" w:cs="Arial"/>
        </w:rPr>
        <w:t xml:space="preserve">             Добављач је дужан да Наручиоцу обезбеди резервно снабдевање у складу са чланом 145. и 146. </w:t>
      </w:r>
      <w:r w:rsidR="003D41AB">
        <w:rPr>
          <w:rFonts w:ascii="Arial" w:hAnsi="Arial" w:cs="Arial"/>
        </w:rPr>
        <w:t>Z</w:t>
      </w:r>
      <w:r w:rsidRPr="001212EA">
        <w:rPr>
          <w:rFonts w:ascii="Arial" w:hAnsi="Arial" w:cs="Arial"/>
        </w:rPr>
        <w:t>акона о енергетици („Сл. гласник РС“, бр. 57/2011).</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ВИША СИЛА</w:t>
      </w:r>
    </w:p>
    <w:p w:rsidR="008527F8" w:rsidRPr="001212EA" w:rsidRDefault="008527F8" w:rsidP="008527F8">
      <w:pPr>
        <w:jc w:val="center"/>
        <w:rPr>
          <w:rFonts w:ascii="Arial" w:hAnsi="Arial" w:cs="Arial"/>
        </w:rPr>
      </w:pPr>
      <w:r w:rsidRPr="001212EA">
        <w:rPr>
          <w:rFonts w:ascii="Arial" w:hAnsi="Arial" w:cs="Arial"/>
          <w:b/>
        </w:rPr>
        <w:t>Члан 11.</w:t>
      </w:r>
    </w:p>
    <w:p w:rsidR="008527F8" w:rsidRPr="001212EA" w:rsidRDefault="008527F8" w:rsidP="008527F8">
      <w:pPr>
        <w:jc w:val="both"/>
        <w:rPr>
          <w:rFonts w:ascii="Arial" w:hAnsi="Arial" w:cs="Arial"/>
        </w:rPr>
      </w:pPr>
      <w:r w:rsidRPr="001212EA">
        <w:rPr>
          <w:rFonts w:ascii="Arial" w:hAnsi="Arial" w:cs="Arial"/>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8527F8" w:rsidRPr="001212EA" w:rsidRDefault="008527F8" w:rsidP="008527F8">
      <w:pPr>
        <w:jc w:val="both"/>
        <w:rPr>
          <w:rFonts w:ascii="Arial" w:hAnsi="Arial" w:cs="Arial"/>
        </w:rPr>
      </w:pPr>
      <w:r w:rsidRPr="001212EA">
        <w:rPr>
          <w:rFonts w:ascii="Arial" w:hAnsi="Arial" w:cs="Arial"/>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8527F8" w:rsidRPr="001212EA" w:rsidRDefault="008527F8" w:rsidP="008527F8">
      <w:pPr>
        <w:jc w:val="both"/>
        <w:rPr>
          <w:rFonts w:ascii="Arial" w:hAnsi="Arial" w:cs="Arial"/>
        </w:rPr>
      </w:pPr>
      <w:r w:rsidRPr="001212EA">
        <w:rPr>
          <w:rFonts w:ascii="Arial" w:hAnsi="Arial" w:cs="Arial"/>
        </w:rPr>
        <w:lastRenderedPageBreak/>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527F8" w:rsidRPr="001212EA" w:rsidRDefault="008527F8" w:rsidP="008527F8">
      <w:pPr>
        <w:jc w:val="both"/>
        <w:rPr>
          <w:rFonts w:ascii="Arial" w:hAnsi="Arial" w:cs="Arial"/>
        </w:rPr>
      </w:pPr>
      <w:r w:rsidRPr="001212EA">
        <w:rPr>
          <w:rFonts w:ascii="Arial" w:hAnsi="Arial" w:cs="Arial"/>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РАСКИД УГОВОРА</w:t>
      </w:r>
    </w:p>
    <w:p w:rsidR="008527F8" w:rsidRPr="001212EA" w:rsidRDefault="008527F8" w:rsidP="008527F8">
      <w:pPr>
        <w:jc w:val="center"/>
        <w:rPr>
          <w:rFonts w:ascii="Arial" w:hAnsi="Arial" w:cs="Arial"/>
        </w:rPr>
      </w:pPr>
      <w:r w:rsidRPr="001212EA">
        <w:rPr>
          <w:rFonts w:ascii="Arial" w:hAnsi="Arial" w:cs="Arial"/>
          <w:b/>
        </w:rPr>
        <w:t>Члан 12.</w:t>
      </w:r>
    </w:p>
    <w:p w:rsidR="008527F8" w:rsidRPr="001212EA" w:rsidRDefault="008527F8" w:rsidP="008527F8">
      <w:pPr>
        <w:jc w:val="both"/>
        <w:rPr>
          <w:rFonts w:ascii="Arial" w:hAnsi="Arial" w:cs="Arial"/>
        </w:rPr>
      </w:pPr>
      <w:r w:rsidRPr="001212EA">
        <w:rPr>
          <w:rFonts w:ascii="Arial" w:hAnsi="Arial" w:cs="Arial"/>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РЕШАВАЊЕ СПОРОВА</w:t>
      </w:r>
    </w:p>
    <w:p w:rsidR="008527F8" w:rsidRPr="001212EA" w:rsidRDefault="008527F8" w:rsidP="008527F8">
      <w:pPr>
        <w:jc w:val="center"/>
        <w:rPr>
          <w:rFonts w:ascii="Arial" w:hAnsi="Arial" w:cs="Arial"/>
        </w:rPr>
      </w:pPr>
      <w:r w:rsidRPr="001212EA">
        <w:rPr>
          <w:rFonts w:ascii="Arial" w:hAnsi="Arial" w:cs="Arial"/>
          <w:b/>
        </w:rPr>
        <w:t>Члан 13.</w:t>
      </w:r>
    </w:p>
    <w:p w:rsidR="008527F8" w:rsidRPr="001212EA" w:rsidRDefault="008527F8" w:rsidP="008527F8">
      <w:pPr>
        <w:jc w:val="both"/>
        <w:rPr>
          <w:rFonts w:ascii="Arial" w:hAnsi="Arial" w:cs="Arial"/>
        </w:rPr>
      </w:pPr>
      <w:r w:rsidRPr="001212EA">
        <w:rPr>
          <w:rFonts w:ascii="Arial" w:hAnsi="Arial" w:cs="Arial"/>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8527F8" w:rsidRPr="001212EA" w:rsidRDefault="008527F8" w:rsidP="008527F8">
      <w:pPr>
        <w:jc w:val="both"/>
        <w:rPr>
          <w:rFonts w:ascii="Arial" w:hAnsi="Arial" w:cs="Arial"/>
        </w:rPr>
      </w:pPr>
      <w:r w:rsidRPr="001212EA">
        <w:rPr>
          <w:rFonts w:ascii="Arial" w:hAnsi="Arial" w:cs="Arial"/>
        </w:rPr>
        <w:t xml:space="preserve">              У случају да се настали спор не може решити мирним путем, спорове из овог уговора решаваће Привредни суд у Пожаревцу.</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ЗАВРШНЕ ОДРЕДБЕ</w:t>
      </w:r>
    </w:p>
    <w:p w:rsidR="008527F8" w:rsidRPr="001212EA" w:rsidRDefault="008527F8" w:rsidP="008527F8">
      <w:pPr>
        <w:jc w:val="center"/>
        <w:rPr>
          <w:rFonts w:ascii="Arial" w:hAnsi="Arial" w:cs="Arial"/>
        </w:rPr>
      </w:pPr>
      <w:r w:rsidRPr="001212EA">
        <w:rPr>
          <w:rFonts w:ascii="Arial" w:hAnsi="Arial" w:cs="Arial"/>
          <w:b/>
        </w:rPr>
        <w:t>Члан 14.</w:t>
      </w:r>
    </w:p>
    <w:p w:rsidR="008527F8" w:rsidRPr="001212EA" w:rsidRDefault="008527F8" w:rsidP="008527F8">
      <w:pPr>
        <w:jc w:val="both"/>
        <w:rPr>
          <w:rFonts w:ascii="Arial" w:hAnsi="Arial" w:cs="Arial"/>
        </w:rPr>
      </w:pPr>
      <w:r w:rsidRPr="001212EA">
        <w:rPr>
          <w:rFonts w:ascii="Arial" w:hAnsi="Arial" w:cs="Arial"/>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1A7A96" w:rsidRPr="001212EA" w:rsidRDefault="001A7A96" w:rsidP="008527F8">
      <w:pPr>
        <w:jc w:val="both"/>
        <w:rPr>
          <w:rFonts w:ascii="Arial" w:hAnsi="Arial" w:cs="Arial"/>
        </w:rPr>
      </w:pPr>
    </w:p>
    <w:p w:rsidR="008527F8" w:rsidRPr="001212EA" w:rsidRDefault="008527F8" w:rsidP="008527F8">
      <w:pPr>
        <w:jc w:val="both"/>
        <w:rPr>
          <w:rFonts w:ascii="Arial" w:hAnsi="Arial" w:cs="Arial"/>
        </w:rPr>
      </w:pPr>
    </w:p>
    <w:p w:rsidR="008527F8" w:rsidRPr="001212EA" w:rsidRDefault="008527F8" w:rsidP="008527F8">
      <w:pPr>
        <w:jc w:val="both"/>
        <w:rPr>
          <w:rFonts w:ascii="Arial" w:hAnsi="Arial" w:cs="Arial"/>
        </w:rPr>
      </w:pPr>
      <w:r w:rsidRPr="001212EA">
        <w:rPr>
          <w:rFonts w:ascii="Arial" w:hAnsi="Arial" w:cs="Arial"/>
          <w:b/>
        </w:rPr>
        <w:t>ПЕРИОД ВАЖЕЊА УГОВОРА</w:t>
      </w:r>
    </w:p>
    <w:p w:rsidR="008527F8" w:rsidRPr="001212EA" w:rsidRDefault="008527F8" w:rsidP="008527F8">
      <w:pPr>
        <w:jc w:val="center"/>
        <w:rPr>
          <w:rFonts w:ascii="Arial" w:hAnsi="Arial" w:cs="Arial"/>
        </w:rPr>
      </w:pPr>
      <w:r w:rsidRPr="001212EA">
        <w:rPr>
          <w:rFonts w:ascii="Arial" w:hAnsi="Arial" w:cs="Arial"/>
        </w:rPr>
        <w:t>Члан 15.</w:t>
      </w:r>
    </w:p>
    <w:p w:rsidR="008527F8" w:rsidRPr="001212EA" w:rsidRDefault="008527F8" w:rsidP="008527F8">
      <w:pPr>
        <w:jc w:val="both"/>
        <w:rPr>
          <w:rFonts w:ascii="Arial" w:hAnsi="Arial" w:cs="Arial"/>
        </w:rPr>
      </w:pPr>
      <w:r w:rsidRPr="001212EA">
        <w:rPr>
          <w:rFonts w:ascii="Arial" w:hAnsi="Arial" w:cs="Arial"/>
        </w:rPr>
        <w:t xml:space="preserve">             Овај уговор се сматра закљученим када га потпишу овлашћена лица уговорних страна и овере печатом.</w:t>
      </w:r>
    </w:p>
    <w:p w:rsidR="008527F8" w:rsidRPr="001212EA" w:rsidRDefault="008527F8" w:rsidP="008527F8">
      <w:pPr>
        <w:jc w:val="both"/>
        <w:rPr>
          <w:rFonts w:ascii="Arial" w:hAnsi="Arial" w:cs="Arial"/>
        </w:rPr>
      </w:pPr>
    </w:p>
    <w:p w:rsidR="008527F8" w:rsidRPr="001212EA" w:rsidRDefault="008527F8" w:rsidP="008527F8">
      <w:pPr>
        <w:ind w:firstLine="708"/>
        <w:jc w:val="both"/>
        <w:rPr>
          <w:rFonts w:ascii="Arial" w:hAnsi="Arial" w:cs="Arial"/>
        </w:rPr>
      </w:pPr>
      <w:r w:rsidRPr="001212EA">
        <w:rPr>
          <w:rFonts w:ascii="Arial" w:hAnsi="Arial" w:cs="Arial"/>
        </w:rPr>
        <w:t xml:space="preserve">Уговор се склапа на период </w:t>
      </w:r>
      <w:r w:rsidRPr="001212EA">
        <w:rPr>
          <w:rFonts w:ascii="Arial" w:hAnsi="Arial" w:cs="Arial"/>
          <w:lang w:val="sr-Cyrl-CS"/>
        </w:rPr>
        <w:t xml:space="preserve">од 12 месеци </w:t>
      </w:r>
      <w:r w:rsidRPr="001212EA">
        <w:rPr>
          <w:rFonts w:ascii="Arial" w:hAnsi="Arial" w:cs="Arial"/>
        </w:rPr>
        <w:t xml:space="preserve"> а ступа на снагу даном завршетка законске процедуре промене снабдевача ( очитавања стања на бројилу)</w:t>
      </w:r>
    </w:p>
    <w:p w:rsidR="008527F8" w:rsidRPr="001212EA" w:rsidRDefault="008527F8" w:rsidP="008527F8">
      <w:pPr>
        <w:jc w:val="both"/>
        <w:rPr>
          <w:rFonts w:ascii="Arial" w:hAnsi="Arial" w:cs="Arial"/>
        </w:rPr>
      </w:pPr>
    </w:p>
    <w:p w:rsidR="008527F8" w:rsidRPr="001212EA" w:rsidRDefault="008527F8" w:rsidP="008527F8">
      <w:pPr>
        <w:jc w:val="center"/>
        <w:rPr>
          <w:rFonts w:ascii="Arial" w:hAnsi="Arial" w:cs="Arial"/>
        </w:rPr>
      </w:pPr>
      <w:r w:rsidRPr="001212EA">
        <w:rPr>
          <w:rFonts w:ascii="Arial" w:hAnsi="Arial" w:cs="Arial"/>
          <w:b/>
        </w:rPr>
        <w:t>Члан 16.</w:t>
      </w:r>
    </w:p>
    <w:p w:rsidR="008527F8" w:rsidRPr="001212EA" w:rsidRDefault="008527F8" w:rsidP="008527F8">
      <w:pPr>
        <w:ind w:firstLine="708"/>
        <w:jc w:val="both"/>
        <w:rPr>
          <w:rFonts w:ascii="Arial" w:hAnsi="Arial" w:cs="Arial"/>
        </w:rPr>
      </w:pPr>
      <w:r w:rsidRPr="001212EA">
        <w:rPr>
          <w:rFonts w:ascii="Arial" w:hAnsi="Arial" w:cs="Arial"/>
        </w:rPr>
        <w:t>Овај Уговор закључен је у шест истоветних примерка, од којих по 3 задржава свака уговорна страна.</w:t>
      </w:r>
    </w:p>
    <w:p w:rsidR="008527F8" w:rsidRPr="001212EA" w:rsidRDefault="008527F8" w:rsidP="008527F8">
      <w:pPr>
        <w:autoSpaceDE w:val="0"/>
        <w:autoSpaceDN w:val="0"/>
        <w:adjustRightInd w:val="0"/>
        <w:ind w:firstLine="720"/>
        <w:jc w:val="both"/>
        <w:rPr>
          <w:rFonts w:ascii="Arial" w:hAnsi="Arial" w:cs="Arial"/>
          <w:bCs/>
          <w:lang w:val="sr-Cyrl-CS"/>
        </w:rPr>
      </w:pPr>
      <w:r w:rsidRPr="001212EA">
        <w:rPr>
          <w:rFonts w:ascii="Arial" w:hAnsi="Arial" w:cs="Arial"/>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527F8" w:rsidRPr="001212EA" w:rsidRDefault="008527F8" w:rsidP="008527F8">
      <w:pPr>
        <w:pStyle w:val="NoSpacing"/>
        <w:ind w:firstLine="720"/>
        <w:jc w:val="both"/>
        <w:rPr>
          <w:rFonts w:ascii="Arial" w:hAnsi="Arial" w:cs="Arial"/>
          <w:b/>
          <w:sz w:val="24"/>
          <w:szCs w:val="24"/>
          <w:lang w:val="sr-Cyrl-CS"/>
        </w:rPr>
      </w:pPr>
      <w:r w:rsidRPr="001212EA">
        <w:rPr>
          <w:rFonts w:ascii="Arial" w:hAnsi="Arial" w:cs="Arial"/>
          <w:sz w:val="24"/>
          <w:szCs w:val="24"/>
        </w:rPr>
        <w:t>Сваки уредно потписан и оверен примерак уговора представља оригинал и производи једнако правно дејство</w:t>
      </w:r>
      <w:r w:rsidRPr="001212EA">
        <w:rPr>
          <w:rFonts w:ascii="Arial" w:hAnsi="Arial" w:cs="Arial"/>
          <w:sz w:val="24"/>
          <w:szCs w:val="24"/>
          <w:lang w:val="sr-Cyrl-CS"/>
        </w:rPr>
        <w:t>.</w:t>
      </w:r>
    </w:p>
    <w:p w:rsidR="008527F8" w:rsidRPr="001212EA" w:rsidRDefault="008527F8" w:rsidP="001A7A96">
      <w:pPr>
        <w:jc w:val="both"/>
        <w:rPr>
          <w:rFonts w:ascii="Arial" w:hAnsi="Arial" w:cs="Arial"/>
        </w:rPr>
      </w:pPr>
    </w:p>
    <w:p w:rsidR="008527F8" w:rsidRPr="001212EA" w:rsidRDefault="00C06834" w:rsidP="008527F8">
      <w:pPr>
        <w:jc w:val="both"/>
        <w:rPr>
          <w:rFonts w:ascii="Arial" w:hAnsi="Arial" w:cs="Arial"/>
        </w:rPr>
      </w:pPr>
      <w:r>
        <w:rPr>
          <w:rFonts w:ascii="Arial" w:hAnsi="Arial" w:cs="Arial"/>
          <w:b/>
        </w:rPr>
        <w:t xml:space="preserve">                  НАРУЧИЛАЦ</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527F8" w:rsidRPr="001212EA">
        <w:rPr>
          <w:rFonts w:ascii="Arial" w:hAnsi="Arial" w:cs="Arial"/>
          <w:b/>
        </w:rPr>
        <w:t>ДОБАВЉАЧ</w:t>
      </w:r>
    </w:p>
    <w:p w:rsidR="008527F8" w:rsidRPr="001212EA" w:rsidRDefault="008527F8" w:rsidP="008527F8">
      <w:pPr>
        <w:ind w:firstLine="2592"/>
        <w:rPr>
          <w:rFonts w:ascii="Arial" w:hAnsi="Arial" w:cs="Arial"/>
        </w:rPr>
      </w:pPr>
    </w:p>
    <w:p w:rsidR="00632DF6" w:rsidRPr="00C06834" w:rsidRDefault="00C06834" w:rsidP="00C06834">
      <w:pPr>
        <w:rPr>
          <w:rFonts w:ascii="Arial" w:hAnsi="Arial" w:cs="Arial"/>
        </w:rPr>
      </w:pPr>
      <w:r>
        <w:rPr>
          <w:rFonts w:ascii="Arial" w:hAnsi="Arial" w:cs="Arial"/>
        </w:rPr>
        <w:t xml:space="preserve">  _</w:t>
      </w:r>
      <w:r w:rsidR="008527F8" w:rsidRPr="001212EA">
        <w:rPr>
          <w:rFonts w:ascii="Arial" w:hAnsi="Arial" w:cs="Arial"/>
        </w:rPr>
        <w:t>________________________</w:t>
      </w:r>
      <w:r w:rsidR="008527F8" w:rsidRPr="001212EA">
        <w:rPr>
          <w:rFonts w:ascii="Arial" w:hAnsi="Arial" w:cs="Arial"/>
        </w:rPr>
        <w:tab/>
      </w:r>
      <w:r w:rsidR="008527F8" w:rsidRPr="001212EA">
        <w:rPr>
          <w:rFonts w:ascii="Arial" w:hAnsi="Arial" w:cs="Arial"/>
        </w:rPr>
        <w:tab/>
      </w:r>
      <w:r w:rsidR="008527F8" w:rsidRPr="001212EA">
        <w:rPr>
          <w:rFonts w:ascii="Arial" w:hAnsi="Arial" w:cs="Arial"/>
        </w:rPr>
        <w:tab/>
      </w:r>
      <w:r>
        <w:rPr>
          <w:rFonts w:ascii="Arial" w:hAnsi="Arial" w:cs="Arial"/>
        </w:rPr>
        <w:t xml:space="preserve">  _______________________</w:t>
      </w:r>
    </w:p>
    <w:p w:rsidR="00CA3DB8" w:rsidRPr="001679E9" w:rsidRDefault="0078497F" w:rsidP="001A7A96">
      <w:pPr>
        <w:pageBreakBefore/>
        <w:shd w:val="clear" w:color="auto" w:fill="C6D9F1"/>
        <w:suppressAutoHyphens/>
        <w:spacing w:line="100" w:lineRule="atLeast"/>
        <w:rPr>
          <w:rFonts w:ascii="Arial" w:eastAsia="Arial Unicode MS" w:hAnsi="Arial" w:cs="Arial"/>
          <w:b/>
          <w:bCs/>
          <w:i/>
          <w:iCs/>
          <w:kern w:val="1"/>
          <w:sz w:val="28"/>
          <w:szCs w:val="28"/>
          <w:lang w:eastAsia="ar-SA"/>
        </w:rPr>
      </w:pPr>
      <w:r w:rsidRPr="001679E9">
        <w:rPr>
          <w:rFonts w:ascii="Arial" w:eastAsia="Arial Unicode MS" w:hAnsi="Arial" w:cs="Arial"/>
          <w:b/>
          <w:bCs/>
          <w:i/>
          <w:iCs/>
          <w:kern w:val="1"/>
          <w:sz w:val="28"/>
          <w:szCs w:val="28"/>
          <w:lang w:eastAsia="ar-SA"/>
        </w:rPr>
        <w:lastRenderedPageBreak/>
        <w:t>VI</w:t>
      </w:r>
      <w:r w:rsidR="00287283" w:rsidRPr="001679E9">
        <w:rPr>
          <w:rFonts w:ascii="Arial" w:eastAsia="Arial Unicode MS" w:hAnsi="Arial" w:cs="Arial"/>
          <w:b/>
          <w:bCs/>
          <w:i/>
          <w:iCs/>
          <w:kern w:val="1"/>
          <w:sz w:val="28"/>
          <w:szCs w:val="28"/>
          <w:lang w:eastAsia="ar-SA"/>
        </w:rPr>
        <w:t>II</w:t>
      </w:r>
      <w:r w:rsidR="00CA3DB8" w:rsidRPr="001679E9">
        <w:rPr>
          <w:rFonts w:ascii="Arial" w:eastAsia="Arial Unicode MS" w:hAnsi="Arial" w:cs="Arial"/>
          <w:b/>
          <w:bCs/>
          <w:i/>
          <w:iCs/>
          <w:kern w:val="1"/>
          <w:sz w:val="28"/>
          <w:szCs w:val="28"/>
          <w:lang w:eastAsia="ar-SA"/>
        </w:rPr>
        <w:t>УПУТСТВО П</w:t>
      </w:r>
      <w:r w:rsidR="001A7A96" w:rsidRPr="001679E9">
        <w:rPr>
          <w:rFonts w:ascii="Arial" w:eastAsia="Arial Unicode MS" w:hAnsi="Arial" w:cs="Arial"/>
          <w:b/>
          <w:bCs/>
          <w:i/>
          <w:iCs/>
          <w:kern w:val="1"/>
          <w:sz w:val="28"/>
          <w:szCs w:val="28"/>
          <w:lang w:eastAsia="ar-SA"/>
        </w:rPr>
        <w:t>ОНУЂАЧИМА КАКО ДА САЧИНЕ ПОНУДУ</w:t>
      </w:r>
    </w:p>
    <w:p w:rsidR="00CA3DB8" w:rsidRPr="001679E9" w:rsidRDefault="00CA3DB8" w:rsidP="00CA3DB8">
      <w:pPr>
        <w:suppressAutoHyphens/>
        <w:spacing w:line="100" w:lineRule="atLeast"/>
        <w:jc w:val="both"/>
        <w:rPr>
          <w:rFonts w:ascii="Arial" w:eastAsia="Arial Unicode MS" w:hAnsi="Arial" w:cs="Arial"/>
          <w:b/>
          <w:bCs/>
          <w:i/>
          <w:iCs/>
          <w:kern w:val="1"/>
          <w:sz w:val="28"/>
          <w:szCs w:val="28"/>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r w:rsidRPr="001679E9">
        <w:rPr>
          <w:rFonts w:ascii="Arial" w:eastAsia="Arial Unicode MS" w:hAnsi="Arial" w:cs="Arial"/>
          <w:b/>
          <w:bCs/>
          <w:iCs/>
          <w:kern w:val="1"/>
          <w:lang w:eastAsia="ar-SA"/>
        </w:rPr>
        <w:t>1.ПОДАЦИ О ЈЕЗИКУ НА КОЈЕМ ПОНУДА МОРА ДА БУДЕ САСТАВЉЕНА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b/>
          <w:bCs/>
          <w:i/>
          <w:iCs/>
          <w:kern w:val="1"/>
          <w:lang w:val="sr-Cyrl-CS" w:eastAsia="ar-SA"/>
        </w:rPr>
      </w:pPr>
      <w:r w:rsidRPr="001679E9">
        <w:rPr>
          <w:rFonts w:ascii="Arial" w:eastAsia="Arial Unicode MS" w:hAnsi="Arial" w:cs="Arial"/>
          <w:kern w:val="1"/>
          <w:lang w:eastAsia="ar-SA"/>
        </w:rPr>
        <w:t>Понуђач подноси понуду на српском језику.</w:t>
      </w:r>
      <w:r w:rsidRPr="001679E9">
        <w:rPr>
          <w:rFonts w:ascii="Arial" w:eastAsia="Arial Unicode MS" w:hAnsi="Arial" w:cs="Arial"/>
          <w:kern w:val="1"/>
          <w:lang w:val="sr-Cyrl-CS" w:eastAsia="ar-SA"/>
        </w:rP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CA3DB8" w:rsidRPr="001679E9" w:rsidRDefault="00CA3DB8" w:rsidP="00CA3DB8">
      <w:pPr>
        <w:suppressAutoHyphens/>
        <w:spacing w:line="100" w:lineRule="atLeast"/>
        <w:jc w:val="both"/>
        <w:rPr>
          <w:rFonts w:ascii="Arial" w:eastAsia="Arial Unicode MS" w:hAnsi="Arial" w:cs="Arial"/>
          <w:b/>
          <w:bCs/>
          <w:i/>
          <w:iCs/>
          <w:kern w:val="1"/>
          <w:lang w:eastAsia="ar-SA"/>
        </w:rPr>
      </w:pPr>
    </w:p>
    <w:p w:rsidR="00CA3DB8" w:rsidRPr="001679E9" w:rsidRDefault="00CA3DB8" w:rsidP="00CA3DB8">
      <w:pPr>
        <w:suppressAutoHyphens/>
        <w:spacing w:line="100" w:lineRule="atLeast"/>
        <w:jc w:val="both"/>
        <w:rPr>
          <w:rFonts w:ascii="Arial" w:eastAsia="Arial Unicode MS" w:hAnsi="Arial" w:cs="Arial"/>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Arial Unicode MS" w:hAnsi="Arial" w:cs="Arial"/>
          <w:b/>
          <w:bCs/>
          <w:iCs/>
          <w:kern w:val="1"/>
          <w:lang w:eastAsia="ar-SA"/>
        </w:rPr>
        <w:t>2. НАЧИН НА КОЈИ ПОНУДА МОРА ДА БУДЕ САЧИЊЕНА</w:t>
      </w:r>
    </w:p>
    <w:p w:rsidR="00CA3DB8" w:rsidRPr="001679E9" w:rsidRDefault="00CA3DB8" w:rsidP="00CA3DB8">
      <w:pPr>
        <w:suppressAutoHyphens/>
        <w:spacing w:line="100" w:lineRule="atLeast"/>
        <w:jc w:val="both"/>
        <w:rPr>
          <w:rFonts w:ascii="Arial" w:eastAsia="TimesNewRomanPSMT" w:hAnsi="Arial" w:cs="Arial"/>
          <w:bCs/>
          <w:kern w:val="1"/>
          <w:lang w:eastAsia="ar-SA"/>
        </w:rPr>
      </w:pP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На полеђини коверте или на кутији навести назив</w:t>
      </w:r>
      <w:r w:rsidRPr="001679E9">
        <w:rPr>
          <w:rFonts w:ascii="Arial" w:eastAsia="TimesNewRomanPSMT" w:hAnsi="Arial" w:cs="Arial"/>
          <w:bCs/>
          <w:kern w:val="1"/>
          <w:lang w:val="sr-Cyrl-CS" w:eastAsia="ar-SA"/>
        </w:rPr>
        <w:t xml:space="preserve"> и адресу</w:t>
      </w:r>
      <w:r w:rsidRPr="001679E9">
        <w:rPr>
          <w:rFonts w:ascii="Arial" w:eastAsia="TimesNewRomanPSMT" w:hAnsi="Arial" w:cs="Arial"/>
          <w:bCs/>
          <w:kern w:val="1"/>
          <w:lang w:eastAsia="ar-SA"/>
        </w:rPr>
        <w:t xml:space="preserve"> понуђача. </w:t>
      </w:r>
    </w:p>
    <w:p w:rsidR="00CA3DB8" w:rsidRPr="001679E9" w:rsidRDefault="00CA3DB8" w:rsidP="00CA3DB8">
      <w:pPr>
        <w:suppressAutoHyphens/>
        <w:spacing w:line="100" w:lineRule="atLeast"/>
        <w:jc w:val="both"/>
        <w:rPr>
          <w:rFonts w:ascii="Arial" w:eastAsia="TimesNewRomanPSMT" w:hAnsi="Arial" w:cs="Arial"/>
          <w:bCs/>
          <w:kern w:val="1"/>
          <w:lang w:eastAsia="ar-SA"/>
        </w:rPr>
      </w:pPr>
      <w:r w:rsidRPr="001679E9">
        <w:rPr>
          <w:rFonts w:ascii="Arial" w:eastAsia="TimesNewRomanPSMT" w:hAnsi="Arial" w:cs="Arial"/>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6EF1" w:rsidRPr="001679E9" w:rsidRDefault="00CA3DB8" w:rsidP="00CA3DB8">
      <w:pPr>
        <w:suppressAutoHyphens/>
        <w:autoSpaceDE w:val="0"/>
        <w:autoSpaceDN w:val="0"/>
        <w:adjustRightInd w:val="0"/>
        <w:jc w:val="both"/>
        <w:rPr>
          <w:rFonts w:ascii="Arial" w:eastAsia="TimesNewRomanPSMT" w:hAnsi="Arial" w:cs="Arial"/>
          <w:bCs/>
          <w:kern w:val="1"/>
          <w:lang w:eastAsia="ar-SA"/>
        </w:rPr>
      </w:pPr>
      <w:r w:rsidRPr="001679E9">
        <w:rPr>
          <w:rFonts w:ascii="Arial" w:eastAsia="TimesNewRomanPSMT" w:hAnsi="Arial" w:cs="Arial"/>
          <w:bCs/>
          <w:kern w:val="1"/>
          <w:lang w:eastAsia="ar-SA"/>
        </w:rPr>
        <w:t>Понуду доставити на адресу: Јавна установа ''Спортски центар Велико Градиште'', Др. Бошка Вребалова 3, 12220 Велико Градиште, са назнаком: ,,Понуда за јавну набавку добара  – набавка и испорука е</w:t>
      </w:r>
      <w:r w:rsidR="00D86EF2">
        <w:rPr>
          <w:rFonts w:ascii="Arial" w:eastAsia="TimesNewRomanPSMT" w:hAnsi="Arial" w:cs="Arial"/>
          <w:bCs/>
          <w:kern w:val="1"/>
          <w:lang w:eastAsia="ar-SA"/>
        </w:rPr>
        <w:t>лектричне енергије, ЈН бр.1/2019</w:t>
      </w:r>
      <w:r w:rsidRPr="001679E9">
        <w:rPr>
          <w:rFonts w:ascii="Arial" w:eastAsia="TimesNewRomanPSMT" w:hAnsi="Arial" w:cs="Arial"/>
          <w:bCs/>
          <w:kern w:val="1"/>
          <w:lang w:eastAsia="ar-SA"/>
        </w:rPr>
        <w:t xml:space="preserve">-НЕ ОТВАРАТИ”.Понуда се сматра благовременом уколико је примљена од стране наручиоца до </w:t>
      </w:r>
      <w:r w:rsidR="002A2699">
        <w:rPr>
          <w:rFonts w:ascii="Arial" w:eastAsia="TimesNewRomanPSMT" w:hAnsi="Arial" w:cs="Arial"/>
          <w:b/>
          <w:bCs/>
          <w:kern w:val="1"/>
          <w:highlight w:val="yellow"/>
          <w:lang w:eastAsia="ar-SA"/>
        </w:rPr>
        <w:t>11.01.2019</w:t>
      </w:r>
      <w:r w:rsidRPr="00D86EF2">
        <w:rPr>
          <w:rFonts w:ascii="Arial" w:eastAsia="TimesNewRomanPSMT" w:hAnsi="Arial" w:cs="Arial"/>
          <w:b/>
          <w:bCs/>
          <w:kern w:val="1"/>
          <w:highlight w:val="yellow"/>
          <w:lang w:eastAsia="ar-SA"/>
        </w:rPr>
        <w:t>. године до 11,00 часова</w:t>
      </w:r>
      <w:r w:rsidRPr="001679E9">
        <w:rPr>
          <w:rFonts w:ascii="Arial" w:eastAsia="TimesNewRomanPSMT" w:hAnsi="Arial" w:cs="Arial"/>
          <w:bCs/>
          <w:kern w:val="1"/>
          <w:lang w:eastAsia="ar-SA"/>
        </w:rPr>
        <w:t>.</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679E9">
        <w:rPr>
          <w:rFonts w:ascii="Arial" w:eastAsia="Arial Unicode MS" w:hAnsi="Arial" w:cs="Arial"/>
          <w:color w:val="auto"/>
          <w:kern w:val="1"/>
          <w:lang w:val="sr-Cyrl-CS" w:eastAsia="ar-SA"/>
        </w:rPr>
        <w:t>н</w:t>
      </w:r>
      <w:r w:rsidRPr="001679E9">
        <w:rPr>
          <w:rFonts w:ascii="Arial" w:eastAsia="Arial Unicode MS" w:hAnsi="Arial" w:cs="Arial"/>
          <w:color w:val="auto"/>
          <w:kern w:val="1"/>
          <w:lang w:eastAsia="ar-SA"/>
        </w:rPr>
        <w:t>аруч</w:t>
      </w:r>
      <w:r w:rsidRPr="001679E9">
        <w:rPr>
          <w:rFonts w:ascii="Arial" w:eastAsia="Arial Unicode MS" w:hAnsi="Arial" w:cs="Arial"/>
          <w:color w:val="auto"/>
          <w:kern w:val="1"/>
          <w:lang w:val="sr-Cyrl-CS" w:eastAsia="ar-SA"/>
        </w:rPr>
        <w:t>и</w:t>
      </w:r>
      <w:r w:rsidRPr="001679E9">
        <w:rPr>
          <w:rFonts w:ascii="Arial" w:eastAsia="Arial Unicode MS" w:hAnsi="Arial" w:cs="Arial"/>
          <w:color w:val="auto"/>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CA3DB8" w:rsidRPr="001679E9" w:rsidRDefault="00CA3DB8" w:rsidP="00CA3DB8">
      <w:pPr>
        <w:suppressAutoHyphens/>
        <w:autoSpaceDE w:val="0"/>
        <w:autoSpaceDN w:val="0"/>
        <w:adjustRightInd w:val="0"/>
        <w:jc w:val="both"/>
        <w:rPr>
          <w:rFonts w:ascii="Arial" w:eastAsia="Arial Unicode MS" w:hAnsi="Arial" w:cs="Arial"/>
          <w:color w:val="auto"/>
          <w:kern w:val="1"/>
          <w:lang w:eastAsia="ar-SA"/>
        </w:rPr>
      </w:pPr>
      <w:r w:rsidRPr="001679E9">
        <w:rPr>
          <w:rFonts w:ascii="Arial" w:eastAsia="Arial Unicode MS" w:hAnsi="Arial" w:cs="Arial"/>
          <w:color w:val="auto"/>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03D47" w:rsidRPr="00203D47" w:rsidRDefault="00203D47" w:rsidP="00203D47">
      <w:pPr>
        <w:suppressAutoHyphens/>
        <w:autoSpaceDE w:val="0"/>
        <w:autoSpaceDN w:val="0"/>
        <w:adjustRightInd w:val="0"/>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Понуда мора да садржи оверен и потписан: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 xml:space="preserve">Образац понуде (Образац 1); </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структуре понуђене цене (Образац 2);</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трошкова припреме понуде (Образац 3);</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о независној понуди (Образац 4);</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понуђача о испуњености услова за учешће у поступку јавне набавке - чл. 75. и 76. ЗЈН (Образац 5);</w:t>
      </w:r>
    </w:p>
    <w:p w:rsidR="00203D47" w:rsidRPr="00203D47"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03D47" w:rsidRPr="00522C26" w:rsidRDefault="00203D47" w:rsidP="00203D47">
      <w:pPr>
        <w:numPr>
          <w:ilvl w:val="0"/>
          <w:numId w:val="28"/>
        </w:numPr>
        <w:suppressAutoHyphens/>
        <w:autoSpaceDE w:val="0"/>
        <w:autoSpaceDN w:val="0"/>
        <w:adjustRightInd w:val="0"/>
        <w:spacing w:line="100" w:lineRule="atLeast"/>
        <w:jc w:val="both"/>
        <w:rPr>
          <w:rFonts w:ascii="Arial" w:eastAsia="Arial Unicode MS" w:hAnsi="Arial" w:cs="Arial"/>
          <w:color w:val="auto"/>
          <w:kern w:val="1"/>
          <w:lang w:eastAsia="ar-SA"/>
        </w:rPr>
      </w:pPr>
      <w:r w:rsidRPr="00203D47">
        <w:rPr>
          <w:rFonts w:ascii="Arial" w:eastAsia="Arial Unicode MS" w:hAnsi="Arial" w:cs="Arial"/>
          <w:color w:val="auto"/>
          <w:kern w:val="1"/>
          <w:lang w:eastAsia="ar-SA"/>
        </w:rPr>
        <w:t>Модел уговора;</w:t>
      </w:r>
    </w:p>
    <w:p w:rsidR="00522C26" w:rsidRPr="00B3324D" w:rsidRDefault="00522C26" w:rsidP="00522C26">
      <w:pPr>
        <w:pStyle w:val="Default"/>
        <w:numPr>
          <w:ilvl w:val="0"/>
          <w:numId w:val="28"/>
        </w:numPr>
        <w:jc w:val="both"/>
        <w:rPr>
          <w:lang w:val="sr-Cyrl-CS"/>
        </w:rPr>
      </w:pPr>
      <w:r w:rsidRPr="00522C26">
        <w:rPr>
          <w:rFonts w:eastAsia="TimesNewRomanPSMT"/>
          <w:bCs/>
          <w:iCs/>
          <w:color w:val="auto"/>
          <w:lang w:val="sr-Cyrl-CS"/>
        </w:rPr>
        <w:t>Споразум о заједничком подношењу понуде групе понуђача (опционо)</w:t>
      </w:r>
    </w:p>
    <w:p w:rsidR="00203D47" w:rsidRPr="001679E9" w:rsidRDefault="00203D47" w:rsidP="00CA3DB8">
      <w:pPr>
        <w:suppressAutoHyphens/>
        <w:autoSpaceDE w:val="0"/>
        <w:autoSpaceDN w:val="0"/>
        <w:adjustRightInd w:val="0"/>
        <w:jc w:val="both"/>
        <w:rPr>
          <w:rFonts w:ascii="Arial" w:eastAsia="Arial Unicode MS" w:hAnsi="Arial" w:cs="Arial"/>
          <w:color w:val="auto"/>
          <w:kern w:val="1"/>
          <w:lang w:val="sr-Cyrl-CS" w:eastAsia="ar-SA"/>
        </w:rPr>
      </w:pPr>
    </w:p>
    <w:p w:rsidR="00CA3DB8" w:rsidRPr="001679E9" w:rsidRDefault="00CA3DB8"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CA3DB8">
      <w:pPr>
        <w:suppressAutoHyphens/>
        <w:spacing w:line="100" w:lineRule="atLeast"/>
        <w:jc w:val="both"/>
        <w:rPr>
          <w:rFonts w:ascii="Arial" w:eastAsia="Arial Unicode MS" w:hAnsi="Arial" w:cs="Arial"/>
          <w:b/>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b/>
          <w:kern w:val="1"/>
          <w:lang w:val="sr-Cyrl-CS" w:eastAsia="ar-SA"/>
        </w:rPr>
        <w:lastRenderedPageBreak/>
        <w:t>3.ПАРТИЈЕ</w:t>
      </w:r>
    </w:p>
    <w:p w:rsidR="00203D47" w:rsidRPr="001679E9" w:rsidRDefault="00203D47" w:rsidP="00203D47">
      <w:pPr>
        <w:suppressAutoHyphens/>
        <w:spacing w:line="100" w:lineRule="atLeast"/>
        <w:jc w:val="both"/>
        <w:rPr>
          <w:rFonts w:ascii="Arial" w:eastAsia="Arial Unicode MS" w:hAnsi="Arial" w:cs="Arial"/>
          <w:kern w:val="1"/>
          <w:lang w:eastAsia="ar-SA"/>
        </w:rPr>
      </w:pPr>
    </w:p>
    <w:p w:rsidR="00203D47" w:rsidRPr="001679E9" w:rsidRDefault="00203D47" w:rsidP="00203D47">
      <w:pPr>
        <w:suppressAutoHyphens/>
        <w:spacing w:line="100" w:lineRule="atLeast"/>
        <w:jc w:val="both"/>
        <w:rPr>
          <w:rFonts w:ascii="Arial" w:eastAsia="Arial Unicode MS" w:hAnsi="Arial" w:cs="Arial"/>
          <w:kern w:val="1"/>
          <w:lang w:eastAsia="ar-SA"/>
        </w:rPr>
      </w:pPr>
      <w:r w:rsidRPr="001679E9">
        <w:rPr>
          <w:rFonts w:ascii="Arial" w:eastAsia="Arial Unicode MS" w:hAnsi="Arial" w:cs="Arial"/>
          <w:kern w:val="1"/>
          <w:lang w:val="sr-Cyrl-CS" w:eastAsia="ar-SA"/>
        </w:rPr>
        <w:t>Предмет јавне набавке није обликован по партијама</w:t>
      </w:r>
      <w:r w:rsidRPr="001679E9">
        <w:rPr>
          <w:rFonts w:ascii="Arial" w:eastAsia="Arial Unicode MS" w:hAnsi="Arial" w:cs="Arial"/>
          <w:kern w:val="1"/>
          <w:lang w:eastAsia="ar-SA"/>
        </w:rPr>
        <w:t>.</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4. ПОНУДА СА ВАРИЈАНТАМА</w:t>
      </w:r>
    </w:p>
    <w:p w:rsidR="00203D47" w:rsidRPr="001679E9" w:rsidRDefault="00203D47" w:rsidP="00203D47">
      <w:pPr>
        <w:suppressAutoHyphens/>
        <w:spacing w:line="100" w:lineRule="atLeast"/>
        <w:jc w:val="both"/>
        <w:rPr>
          <w:rFonts w:ascii="Arial" w:eastAsia="Arial Unicode MS" w:hAnsi="Arial" w:cs="Arial"/>
          <w:b/>
          <w:bCs/>
          <w:iCs/>
          <w:kern w:val="1"/>
          <w:lang w:val="sr-Cyrl-CS" w:eastAsia="ar-SA"/>
        </w:rPr>
      </w:pPr>
    </w:p>
    <w:p w:rsidR="00203D47" w:rsidRPr="001679E9" w:rsidRDefault="00203D47" w:rsidP="00203D47">
      <w:pPr>
        <w:suppressAutoHyphens/>
        <w:spacing w:line="100" w:lineRule="atLeast"/>
        <w:jc w:val="both"/>
        <w:rPr>
          <w:rFonts w:ascii="Arial" w:eastAsia="Arial Unicode MS" w:hAnsi="Arial" w:cs="Arial"/>
          <w:bCs/>
          <w:iCs/>
          <w:kern w:val="1"/>
          <w:lang w:val="sr-Cyrl-CS" w:eastAsia="ar-SA"/>
        </w:rPr>
      </w:pPr>
      <w:r w:rsidRPr="001679E9">
        <w:rPr>
          <w:rFonts w:ascii="Arial" w:eastAsia="Arial Unicode MS" w:hAnsi="Arial" w:cs="Arial"/>
          <w:bCs/>
          <w:iCs/>
          <w:kern w:val="1"/>
          <w:lang w:val="sr-Cyrl-CS" w:eastAsia="ar-SA"/>
        </w:rPr>
        <w:t>Подношење понуде са варијантама није дозвољено.</w:t>
      </w:r>
    </w:p>
    <w:p w:rsidR="00203D47" w:rsidRPr="001679E9" w:rsidRDefault="00203D47" w:rsidP="00203D47">
      <w:pPr>
        <w:suppressAutoHyphens/>
        <w:spacing w:line="100" w:lineRule="atLeast"/>
        <w:ind w:left="360"/>
        <w:jc w:val="both"/>
        <w:rPr>
          <w:rFonts w:ascii="Arial" w:eastAsia="Arial Unicode MS" w:hAnsi="Arial" w:cs="Arial"/>
          <w:bCs/>
          <w:iCs/>
          <w:kern w:val="1"/>
          <w:lang w:val="sr-Cyrl-CS" w:eastAsia="ar-SA"/>
        </w:rPr>
      </w:pPr>
    </w:p>
    <w:p w:rsidR="003055D7" w:rsidRPr="001679E9" w:rsidRDefault="003055D7" w:rsidP="003055D7">
      <w:pPr>
        <w:suppressAutoHyphens/>
        <w:spacing w:line="100" w:lineRule="atLeast"/>
        <w:jc w:val="both"/>
        <w:rPr>
          <w:rFonts w:ascii="Arial" w:eastAsia="Arial Unicode MS" w:hAnsi="Arial" w:cs="Arial"/>
          <w:b/>
          <w:bCs/>
          <w:iCs/>
          <w:kern w:val="1"/>
          <w:lang w:val="sr-Cyrl-CS" w:eastAsia="ar-SA"/>
        </w:rPr>
      </w:pPr>
      <w:r w:rsidRPr="001679E9">
        <w:rPr>
          <w:rFonts w:ascii="Arial" w:eastAsia="Arial Unicode MS" w:hAnsi="Arial" w:cs="Arial"/>
          <w:b/>
          <w:bCs/>
          <w:iCs/>
          <w:kern w:val="1"/>
          <w:lang w:val="sr-Cyrl-CS" w:eastAsia="ar-SA"/>
        </w:rPr>
        <w:t>5.НАЧИН ИЗМЕНЕ, ДОПУНЕ И ОПОЗИВА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Понуђач је дужан да јасно назначи који део понуде мења, односно која документа накнадно доставља.</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Измену, допуну или опозив треба доставити на адресу: Јавна установа ''Спортски центар Велико Градиште'', Др. Бошка Вребалова 3, 12220 Велико Градиште, са назнаком:</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понуде за јавну набавку еле</w:t>
      </w:r>
      <w:r w:rsidR="00D43D4A">
        <w:rPr>
          <w:rFonts w:ascii="Arial" w:eastAsia="Arial Unicode MS" w:hAnsi="Arial" w:cs="Arial"/>
          <w:iCs/>
          <w:color w:val="auto"/>
          <w:kern w:val="1"/>
          <w:lang w:eastAsia="ar-SA"/>
        </w:rPr>
        <w:t>ктричне енергије, ЈН број 1/2019</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„Допуна понуде за јавну набавку еле</w:t>
      </w:r>
      <w:r w:rsidR="00D43D4A">
        <w:rPr>
          <w:rFonts w:ascii="Arial" w:eastAsia="Arial Unicode MS" w:hAnsi="Arial" w:cs="Arial"/>
          <w:iCs/>
          <w:color w:val="auto"/>
          <w:kern w:val="1"/>
          <w:lang w:eastAsia="ar-SA"/>
        </w:rPr>
        <w:t>ктричне енергије, ЈН број 1/2019</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„Опозив понуде за јавну набавку еле</w:t>
      </w:r>
      <w:r w:rsidR="00D43D4A">
        <w:rPr>
          <w:rFonts w:ascii="Arial" w:eastAsia="Arial Unicode MS" w:hAnsi="Arial" w:cs="Arial"/>
          <w:iCs/>
          <w:color w:val="auto"/>
          <w:kern w:val="1"/>
          <w:lang w:eastAsia="ar-SA"/>
        </w:rPr>
        <w:t>ктричне енергије, ЈН број 1/2019</w:t>
      </w:r>
      <w:r w:rsidRPr="001679E9">
        <w:rPr>
          <w:rFonts w:ascii="Arial" w:eastAsia="Arial Unicode MS" w:hAnsi="Arial" w:cs="Arial"/>
          <w:iCs/>
          <w:color w:val="auto"/>
          <w:kern w:val="1"/>
          <w:lang w:eastAsia="ar-SA"/>
        </w:rPr>
        <w:t xml:space="preserve"> – НЕ ОТВАРАТИ“ или</w:t>
      </w:r>
    </w:p>
    <w:p w:rsidR="003055D7" w:rsidRPr="001679E9" w:rsidRDefault="003055D7" w:rsidP="003055D7">
      <w:pPr>
        <w:suppressAutoHyphens/>
        <w:spacing w:line="100" w:lineRule="atLeast"/>
        <w:jc w:val="both"/>
        <w:rPr>
          <w:rFonts w:ascii="Arial" w:eastAsia="Arial Unicode MS" w:hAnsi="Arial" w:cs="Arial"/>
          <w:iCs/>
          <w:color w:val="auto"/>
          <w:kern w:val="1"/>
          <w:lang w:eastAsia="ar-SA"/>
        </w:rPr>
      </w:pPr>
      <w:r w:rsidRPr="001679E9">
        <w:rPr>
          <w:rFonts w:ascii="Arial" w:eastAsia="Arial Unicode MS" w:hAnsi="Arial" w:cs="Arial"/>
          <w:iCs/>
          <w:color w:val="auto"/>
          <w:kern w:val="1"/>
          <w:lang w:eastAsia="ar-SA"/>
        </w:rPr>
        <w:t>„Измена и допуна понуде за јавну набавку еле</w:t>
      </w:r>
      <w:r w:rsidR="00D43D4A">
        <w:rPr>
          <w:rFonts w:ascii="Arial" w:eastAsia="Arial Unicode MS" w:hAnsi="Arial" w:cs="Arial"/>
          <w:iCs/>
          <w:color w:val="auto"/>
          <w:kern w:val="1"/>
          <w:lang w:eastAsia="ar-SA"/>
        </w:rPr>
        <w:t>ктричне енергије, ЈН број 1/2019</w:t>
      </w:r>
      <w:r w:rsidRPr="001679E9">
        <w:rPr>
          <w:rFonts w:ascii="Arial" w:eastAsia="Arial Unicode MS" w:hAnsi="Arial" w:cs="Arial"/>
          <w:iCs/>
          <w:color w:val="auto"/>
          <w:kern w:val="1"/>
          <w:lang w:eastAsia="ar-SA"/>
        </w:rPr>
        <w:t xml:space="preserve"> – НЕ ОТВАРАТИ“.</w:t>
      </w:r>
    </w:p>
    <w:p w:rsidR="003055D7" w:rsidRPr="003055D7" w:rsidRDefault="003055D7" w:rsidP="003055D7">
      <w:pPr>
        <w:suppressAutoHyphens/>
        <w:spacing w:line="100" w:lineRule="atLeast"/>
        <w:jc w:val="both"/>
        <w:rPr>
          <w:rFonts w:ascii="Arial" w:eastAsia="Arial Unicode MS" w:hAnsi="Arial" w:cs="Arial"/>
          <w:kern w:val="1"/>
          <w:lang w:eastAsia="ar-SA"/>
        </w:rPr>
      </w:pPr>
      <w:r w:rsidRPr="003055D7">
        <w:rPr>
          <w:rFonts w:ascii="Arial" w:eastAsia="TimesNewRomanPSMT" w:hAnsi="Arial" w:cs="Arial"/>
          <w:bCs/>
          <w:kern w:val="1"/>
          <w:lang w:eastAsia="ar-SA"/>
        </w:rPr>
        <w:t>На полеђини коверте или на кутији навести назив</w:t>
      </w:r>
      <w:r w:rsidRPr="003055D7">
        <w:rPr>
          <w:rFonts w:ascii="Arial" w:eastAsia="TimesNewRomanPSMT" w:hAnsi="Arial" w:cs="Arial"/>
          <w:bCs/>
          <w:kern w:val="1"/>
          <w:lang w:val="sr-Cyrl-CS" w:eastAsia="ar-SA"/>
        </w:rPr>
        <w:t xml:space="preserve"> и адресу</w:t>
      </w:r>
      <w:r w:rsidRPr="003055D7">
        <w:rPr>
          <w:rFonts w:ascii="Arial" w:eastAsia="TimesNewRomanPSMT" w:hAnsi="Arial" w:cs="Arial"/>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5D7" w:rsidRPr="003055D7" w:rsidRDefault="003055D7" w:rsidP="003055D7">
      <w:pPr>
        <w:suppressAutoHyphens/>
        <w:spacing w:line="100" w:lineRule="atLeast"/>
        <w:jc w:val="both"/>
        <w:rPr>
          <w:rFonts w:ascii="Arial" w:eastAsia="Arial Unicode MS" w:hAnsi="Arial" w:cs="Arial"/>
          <w:b/>
          <w:i/>
          <w:iCs/>
          <w:kern w:val="1"/>
          <w:lang w:eastAsia="ar-SA"/>
        </w:rPr>
      </w:pPr>
      <w:r w:rsidRPr="003055D7">
        <w:rPr>
          <w:rFonts w:ascii="Arial" w:eastAsia="Arial Unicode MS" w:hAnsi="Arial" w:cs="Arial"/>
          <w:kern w:val="1"/>
          <w:lang w:eastAsia="ar-SA"/>
        </w:rPr>
        <w:t>По истеку рока за подношење понуда понуђач не може да повуче нити да мења своју понуду.</w:t>
      </w:r>
    </w:p>
    <w:p w:rsidR="00203D47" w:rsidRPr="001679E9" w:rsidRDefault="00203D47" w:rsidP="00203D47">
      <w:pPr>
        <w:suppressAutoHyphens/>
        <w:spacing w:line="100" w:lineRule="atLeast"/>
        <w:ind w:left="284"/>
        <w:jc w:val="both"/>
        <w:rPr>
          <w:rFonts w:ascii="Arial" w:eastAsia="TimesNewRomanPSMT" w:hAnsi="Arial" w:cs="Arial"/>
          <w:bCs/>
          <w:kern w:val="1"/>
          <w:lang w:eastAsia="ar-SA"/>
        </w:rPr>
      </w:pPr>
    </w:p>
    <w:p w:rsidR="00203D47" w:rsidRPr="001679E9" w:rsidRDefault="00203D47" w:rsidP="00CA3DB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bCs/>
          <w:i/>
          <w:iCs/>
          <w:kern w:val="1"/>
          <w:lang w:eastAsia="ar-SA"/>
        </w:rPr>
        <w:t xml:space="preserve">6. УЧЕСТВОВАЊЕ У ЗАЈЕДНИЧКОЈ ПОНУДИ ИЛИ КАО ПОДИЗВОЂАЧ </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Cs/>
          <w:iCs/>
          <w:kern w:val="1"/>
          <w:lang w:eastAsia="ar-SA"/>
        </w:rPr>
        <w:t>Понуђач може да поднесе само једну понуду.</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r w:rsidRPr="001B5368">
        <w:rPr>
          <w:rFonts w:ascii="Arial" w:eastAsia="Arial Unicode MS" w:hAnsi="Arial" w:cs="Arial"/>
          <w:iCs/>
          <w:color w:val="auto"/>
          <w:kern w:val="1"/>
          <w:lang w:eastAsia="ar-SA"/>
        </w:rPr>
        <w:t xml:space="preserve">У Обрасцу понуде </w:t>
      </w:r>
      <w:r w:rsidRPr="001B5368">
        <w:rPr>
          <w:rFonts w:ascii="Arial" w:eastAsia="Arial Unicode MS" w:hAnsi="Arial" w:cs="Arial"/>
          <w:iCs/>
          <w:color w:val="auto"/>
          <w:kern w:val="1"/>
          <w:lang w:val="sr-Cyrl-CS" w:eastAsia="ar-SA"/>
        </w:rPr>
        <w:t>(</w:t>
      </w:r>
      <w:r w:rsidRPr="001B5368">
        <w:rPr>
          <w:rFonts w:ascii="Arial" w:eastAsia="Arial Unicode MS" w:hAnsi="Arial" w:cs="Arial"/>
          <w:iCs/>
          <w:color w:val="auto"/>
          <w:kern w:val="1"/>
          <w:lang w:eastAsia="ar-SA"/>
        </w:rPr>
        <w:t xml:space="preserve">Образац 1. 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color w:val="auto"/>
          <w:kern w:val="1"/>
          <w:lang w:eastAsia="ar-SA"/>
        </w:rPr>
        <w:t xml:space="preserve">, </w:t>
      </w:r>
      <w:r w:rsidRPr="001B5368">
        <w:rPr>
          <w:rFonts w:ascii="Arial" w:eastAsia="Arial Unicode MS" w:hAnsi="Arial" w:cs="Arial"/>
          <w:iCs/>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5368" w:rsidRPr="001B5368" w:rsidRDefault="001B5368" w:rsidP="001B5368">
      <w:pPr>
        <w:suppressAutoHyphens/>
        <w:spacing w:line="100" w:lineRule="atLeast"/>
        <w:jc w:val="both"/>
        <w:rPr>
          <w:rFonts w:ascii="Arial" w:eastAsia="Arial Unicode MS" w:hAnsi="Arial" w:cs="Arial"/>
          <w:i/>
          <w:iCs/>
          <w:color w:val="FF0000"/>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b/>
          <w:bCs/>
          <w:i/>
          <w:iCs/>
          <w:kern w:val="1"/>
          <w:lang w:eastAsia="ar-SA"/>
        </w:rPr>
        <w:t>7. ПОНУДА СА ПОДИЗВОЂАЧЕМ</w:t>
      </w:r>
    </w:p>
    <w:p w:rsidR="001B5368" w:rsidRPr="001B5368" w:rsidRDefault="001B5368" w:rsidP="001B5368">
      <w:pPr>
        <w:suppressAutoHyphens/>
        <w:spacing w:line="100" w:lineRule="atLeast"/>
        <w:jc w:val="both"/>
        <w:rPr>
          <w:rFonts w:ascii="Arial" w:eastAsia="Arial Unicode MS" w:hAnsi="Arial" w:cs="Arial"/>
          <w:iCs/>
          <w:kern w:val="1"/>
          <w:lang w:eastAsia="ar-SA"/>
        </w:rPr>
      </w:pP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Уколико понуђач подноси понуду са подизвођачем дужан је да </w:t>
      </w:r>
      <w:r w:rsidRPr="001B5368">
        <w:rPr>
          <w:rFonts w:ascii="Arial" w:eastAsia="Arial Unicode MS" w:hAnsi="Arial" w:cs="Arial"/>
          <w:iCs/>
          <w:color w:val="auto"/>
          <w:kern w:val="1"/>
          <w:lang w:eastAsia="ar-SA"/>
        </w:rPr>
        <w:t>у Обрасцу понуде</w:t>
      </w:r>
      <w:r w:rsidRPr="001B5368">
        <w:rPr>
          <w:rFonts w:ascii="Arial" w:eastAsia="Arial Unicode MS" w:hAnsi="Arial" w:cs="Arial"/>
          <w:iCs/>
          <w:color w:val="auto"/>
          <w:kern w:val="1"/>
          <w:lang w:val="sr-Cyrl-CS" w:eastAsia="ar-SA"/>
        </w:rPr>
        <w:t xml:space="preserve"> (Образац 1.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Arial Unicode MS" w:hAnsi="Arial" w:cs="Arial"/>
          <w:iCs/>
          <w:color w:val="auto"/>
          <w:kern w:val="1"/>
          <w:lang w:val="ru-RU" w:eastAsia="ar-SA"/>
        </w:rPr>
        <w:t>)</w:t>
      </w:r>
      <w:r w:rsidRPr="001B5368">
        <w:rPr>
          <w:rFonts w:ascii="Arial" w:eastAsia="Arial Unicode MS" w:hAnsi="Arial" w:cs="Arial"/>
          <w:iCs/>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lastRenderedPageBreak/>
        <w:t xml:space="preserve">Понуђач </w:t>
      </w:r>
      <w:r w:rsidRPr="001B5368">
        <w:rPr>
          <w:rFonts w:ascii="Arial" w:eastAsia="Arial Unicode MS" w:hAnsi="Arial" w:cs="Arial"/>
          <w:iCs/>
          <w:color w:val="auto"/>
          <w:kern w:val="1"/>
          <w:lang w:eastAsia="ar-SA"/>
        </w:rPr>
        <w:t>у Обрасцу понуденаводи</w:t>
      </w:r>
      <w:r w:rsidRPr="001B5368">
        <w:rPr>
          <w:rFonts w:ascii="Arial" w:eastAsia="Arial Unicode MS" w:hAnsi="Arial" w:cs="Arial"/>
          <w:iCs/>
          <w:kern w:val="1"/>
          <w:lang w:eastAsia="ar-SA"/>
        </w:rPr>
        <w:t xml:space="preserve">назив и седиште подизвођача, уколико ће делимично извршење набавке поверити подизвођачу. </w:t>
      </w:r>
    </w:p>
    <w:p w:rsidR="001B5368" w:rsidRPr="001B5368" w:rsidRDefault="001B5368" w:rsidP="001B5368">
      <w:pPr>
        <w:suppressAutoHyphens/>
        <w:spacing w:line="100" w:lineRule="atLeast"/>
        <w:jc w:val="both"/>
        <w:rPr>
          <w:rFonts w:ascii="Arial" w:eastAsia="TimesNewRomanPSMT" w:hAnsi="Arial" w:cs="Arial"/>
          <w:bCs/>
          <w:kern w:val="1"/>
          <w:lang w:eastAsia="ar-SA"/>
        </w:rPr>
      </w:pPr>
      <w:r w:rsidRPr="001B5368">
        <w:rPr>
          <w:rFonts w:ascii="Arial" w:eastAsia="Arial Unicode MS" w:hAnsi="Arial" w:cs="Arial"/>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B5368" w:rsidRPr="001B5368" w:rsidRDefault="001B5368" w:rsidP="001B5368">
      <w:pPr>
        <w:suppressAutoHyphens/>
        <w:spacing w:line="100" w:lineRule="atLeast"/>
        <w:jc w:val="both"/>
        <w:rPr>
          <w:rFonts w:ascii="Arial" w:eastAsia="Arial Unicode MS" w:hAnsi="Arial" w:cs="Arial"/>
          <w:iCs/>
          <w:color w:val="auto"/>
          <w:kern w:val="1"/>
          <w:lang w:eastAsia="ar-SA"/>
        </w:rPr>
      </w:pPr>
      <w:r w:rsidRPr="001B5368">
        <w:rPr>
          <w:rFonts w:ascii="Arial" w:eastAsia="TimesNewRomanPSMT" w:hAnsi="Arial" w:cs="Arial"/>
          <w:bCs/>
          <w:kern w:val="1"/>
          <w:lang w:eastAsia="ar-SA"/>
        </w:rPr>
        <w:t xml:space="preserve">Понуђач је дужан да за подизвођаче достави доказе о испуњености услова који су наведени у </w:t>
      </w:r>
      <w:r w:rsidRPr="001B5368">
        <w:rPr>
          <w:rFonts w:ascii="Arial" w:eastAsia="TimesNewRomanPSMT" w:hAnsi="Arial" w:cs="Arial"/>
          <w:bCs/>
          <w:kern w:val="1"/>
          <w:lang w:val="sr-Cyrl-CS" w:eastAsia="ar-SA"/>
        </w:rPr>
        <w:t>поглављу</w:t>
      </w:r>
      <w:r w:rsidRPr="001B5368">
        <w:rPr>
          <w:rFonts w:ascii="Arial" w:eastAsia="TimesNewRomanPSMT" w:hAnsi="Arial" w:cs="Arial"/>
          <w:bCs/>
          <w:color w:val="auto"/>
          <w:kern w:val="1"/>
          <w:lang w:eastAsia="ar-SA"/>
        </w:rPr>
        <w:t xml:space="preserve">IVконкурсне документације, у складу са Упутством како се доказује испуњеност услова (Образац 6. </w:t>
      </w:r>
      <w:r w:rsidRPr="001B5368">
        <w:rPr>
          <w:rFonts w:ascii="Arial" w:eastAsia="Arial Unicode MS" w:hAnsi="Arial" w:cs="Arial"/>
          <w:iCs/>
          <w:color w:val="auto"/>
          <w:kern w:val="1"/>
          <w:lang w:eastAsia="ar-SA"/>
        </w:rPr>
        <w:t xml:space="preserve">у </w:t>
      </w:r>
      <w:r w:rsidRPr="001B5368">
        <w:rPr>
          <w:rFonts w:ascii="Arial" w:eastAsia="Arial Unicode MS" w:hAnsi="Arial" w:cs="Arial"/>
          <w:iCs/>
          <w:color w:val="auto"/>
          <w:kern w:val="1"/>
          <w:lang w:val="sr-Cyrl-CS" w:eastAsia="ar-SA"/>
        </w:rPr>
        <w:t xml:space="preserve">поглављу </w:t>
      </w:r>
      <w:r w:rsidRPr="001B5368">
        <w:rPr>
          <w:rFonts w:ascii="Arial" w:eastAsia="Arial Unicode MS" w:hAnsi="Arial" w:cs="Arial"/>
          <w:iCs/>
          <w:color w:val="auto"/>
          <w:kern w:val="1"/>
          <w:lang w:eastAsia="ar-SA"/>
        </w:rPr>
        <w:t>VI ове конкурсне документације</w:t>
      </w:r>
      <w:r w:rsidRPr="001B5368">
        <w:rPr>
          <w:rFonts w:ascii="Arial" w:eastAsia="TimesNewRomanPSMT" w:hAnsi="Arial" w:cs="Arial"/>
          <w:bCs/>
          <w:color w:val="auto"/>
          <w:kern w:val="1"/>
          <w:lang w:eastAsia="ar-SA"/>
        </w:rPr>
        <w:t>).</w:t>
      </w:r>
    </w:p>
    <w:p w:rsidR="001B5368" w:rsidRPr="001B5368" w:rsidRDefault="001B5368" w:rsidP="001B5368">
      <w:pPr>
        <w:suppressAutoHyphens/>
        <w:spacing w:line="100" w:lineRule="atLeast"/>
        <w:jc w:val="both"/>
        <w:rPr>
          <w:rFonts w:ascii="Arial" w:eastAsia="Arial Unicode MS" w:hAnsi="Arial" w:cs="Arial"/>
          <w:iCs/>
          <w:kern w:val="1"/>
          <w:lang w:eastAsia="ar-SA"/>
        </w:rPr>
      </w:pPr>
      <w:r w:rsidRPr="001B5368">
        <w:rPr>
          <w:rFonts w:ascii="Arial" w:eastAsia="Arial Unicode MS" w:hAnsi="Arial" w:cs="Arial"/>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A3DB8" w:rsidRPr="001679E9" w:rsidRDefault="00CA3DB8" w:rsidP="00CA3DB8">
      <w:pPr>
        <w:suppressAutoHyphens/>
        <w:spacing w:line="100" w:lineRule="atLeast"/>
        <w:ind w:left="720"/>
        <w:jc w:val="both"/>
        <w:rPr>
          <w:rFonts w:ascii="Arial" w:eastAsia="Arial Unicode MS" w:hAnsi="Arial" w:cs="Arial"/>
          <w:bCs/>
          <w:iCs/>
          <w:kern w:val="1"/>
          <w:lang w:eastAsia="ar-SA"/>
        </w:rPr>
      </w:pPr>
    </w:p>
    <w:p w:rsidR="00CA3DB8" w:rsidRPr="001679E9" w:rsidRDefault="00CA3DB8" w:rsidP="00CA3DB8">
      <w:pPr>
        <w:suppressAutoHyphens/>
        <w:spacing w:line="100" w:lineRule="atLeast"/>
        <w:jc w:val="both"/>
        <w:rPr>
          <w:rFonts w:ascii="Arial" w:eastAsia="Arial Unicode MS" w:hAnsi="Arial" w:cs="Arial"/>
          <w:b/>
          <w:i/>
          <w:iCs/>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b/>
          <w:i/>
          <w:kern w:val="1"/>
          <w:lang w:eastAsia="ar-SA"/>
        </w:rPr>
        <w:t>8. ЗАЈЕДНИЧКА ПОНУДА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Понуду може поднети група понуђача.</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4. тач</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1</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и 2</w:t>
      </w:r>
      <w:r w:rsidRPr="001B5368">
        <w:rPr>
          <w:rFonts w:ascii="Arial" w:eastAsia="Arial Unicode MS" w:hAnsi="Arial" w:cs="Arial"/>
          <w:kern w:val="1"/>
          <w:lang w:val="sr-Cyrl-CS" w:eastAsia="ar-SA"/>
        </w:rPr>
        <w:t>)</w:t>
      </w:r>
      <w:r w:rsidRPr="001B5368">
        <w:rPr>
          <w:rFonts w:ascii="Arial" w:eastAsia="Arial Unicode MS" w:hAnsi="Arial" w:cs="Arial"/>
          <w:kern w:val="1"/>
          <w:lang w:eastAsia="ar-SA"/>
        </w:rPr>
        <w:t xml:space="preserve"> ЗЈН и то податке о: </w:t>
      </w:r>
    </w:p>
    <w:p w:rsidR="001B5368" w:rsidRPr="001B5368" w:rsidRDefault="001B5368" w:rsidP="001B5368">
      <w:pPr>
        <w:numPr>
          <w:ilvl w:val="0"/>
          <w:numId w:val="29"/>
        </w:numPr>
        <w:suppressAutoHyphens/>
        <w:spacing w:line="100" w:lineRule="atLeast"/>
        <w:jc w:val="both"/>
        <w:rPr>
          <w:rFonts w:ascii="Arial" w:eastAsia="Arial Unicode MS" w:hAnsi="Arial" w:cs="Arial"/>
          <w:kern w:val="1"/>
          <w:lang w:eastAsia="ar-SA"/>
        </w:rPr>
      </w:pPr>
      <w:r w:rsidRPr="001B5368">
        <w:rPr>
          <w:rFonts w:ascii="Arial" w:eastAsia="Arial Unicode MS" w:hAnsi="Arial" w:cs="Arial"/>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B5368" w:rsidRPr="001B5368" w:rsidRDefault="001B5368" w:rsidP="001B5368">
      <w:pPr>
        <w:numPr>
          <w:ilvl w:val="0"/>
          <w:numId w:val="29"/>
        </w:numPr>
        <w:suppressAutoHyphens/>
        <w:spacing w:line="100" w:lineRule="atLeast"/>
        <w:rPr>
          <w:rFonts w:ascii="Arial" w:eastAsia="Arial Unicode MS" w:hAnsi="Arial" w:cs="Arial"/>
          <w:kern w:val="1"/>
          <w:lang w:eastAsia="ar-SA"/>
        </w:rPr>
      </w:pPr>
      <w:r w:rsidRPr="001B5368">
        <w:rPr>
          <w:rFonts w:ascii="Arial" w:eastAsia="Arial Unicode MS" w:hAnsi="Arial" w:cs="Arial"/>
          <w:kern w:val="1"/>
          <w:lang w:eastAsia="ar-SA"/>
        </w:rPr>
        <w:t>опису послова сваког од понуђача из групе понуђача у извршењу уговора</w:t>
      </w:r>
    </w:p>
    <w:p w:rsidR="001B5368" w:rsidRPr="001B5368" w:rsidRDefault="001B5368" w:rsidP="001B5368">
      <w:pPr>
        <w:suppressAutoHyphens/>
        <w:spacing w:line="100" w:lineRule="atLeast"/>
        <w:jc w:val="both"/>
        <w:rPr>
          <w:rFonts w:ascii="Arial" w:eastAsia="Arial Unicode MS" w:hAnsi="Arial" w:cs="Arial"/>
          <w:kern w:val="1"/>
          <w:lang w:eastAsia="ar-SA"/>
        </w:rPr>
      </w:pPr>
    </w:p>
    <w:p w:rsidR="001B5368" w:rsidRPr="001B5368" w:rsidRDefault="001B5368" w:rsidP="001B5368">
      <w:pPr>
        <w:suppressAutoHyphens/>
        <w:spacing w:line="100" w:lineRule="atLeast"/>
        <w:jc w:val="both"/>
        <w:rPr>
          <w:rFonts w:ascii="Arial" w:eastAsia="TimesNewRomanPSMT" w:hAnsi="Arial" w:cs="Arial"/>
          <w:bCs/>
          <w:kern w:val="1"/>
          <w:lang w:eastAsia="ar-SA"/>
        </w:rPr>
      </w:pP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TimesNewRomanPSMT" w:hAnsi="Arial" w:cs="Arial"/>
          <w:bCs/>
          <w:kern w:val="1"/>
          <w:lang w:eastAsia="ar-SA"/>
        </w:rPr>
        <w:t xml:space="preserve">Група понуђача је дужна да достави све доказе о испуњености услова који су наведени </w:t>
      </w:r>
      <w:r w:rsidRPr="001B5368">
        <w:rPr>
          <w:rFonts w:ascii="Arial" w:eastAsia="TimesNewRomanPSMT" w:hAnsi="Arial" w:cs="Arial"/>
          <w:bCs/>
          <w:color w:val="auto"/>
          <w:kern w:val="1"/>
          <w:lang w:eastAsia="ar-SA"/>
        </w:rPr>
        <w:t xml:space="preserve">у </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 xml:space="preserve"> IV овеконкурсне документације, у складу са Упутством како се доказује испуњеност услова (Образац 5. у</w:t>
      </w:r>
      <w:r w:rsidRPr="001B5368">
        <w:rPr>
          <w:rFonts w:ascii="Arial" w:eastAsia="TimesNewRomanPSMT" w:hAnsi="Arial" w:cs="Arial"/>
          <w:bCs/>
          <w:color w:val="auto"/>
          <w:kern w:val="1"/>
          <w:lang w:val="sr-Cyrl-CS" w:eastAsia="ar-SA"/>
        </w:rPr>
        <w:t>поглављу</w:t>
      </w:r>
      <w:r w:rsidRPr="001B5368">
        <w:rPr>
          <w:rFonts w:ascii="Arial" w:eastAsia="TimesNewRomanPSMT" w:hAnsi="Arial" w:cs="Arial"/>
          <w:bCs/>
          <w:color w:val="auto"/>
          <w:kern w:val="1"/>
          <w:lang w:eastAsia="ar-SA"/>
        </w:rPr>
        <w:t>VI ове конкурсне документације).</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kern w:val="1"/>
          <w:lang w:eastAsia="ar-SA"/>
        </w:rPr>
        <w:t xml:space="preserve">Понуђачи из групе понуђача одговарају неограничено солидарно према наручиоцу. </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Задруга може поднети понуду самостално, у своје име, а за рачун задругара или заједничку понуду у име задругара.</w:t>
      </w:r>
    </w:p>
    <w:p w:rsidR="001B5368" w:rsidRPr="001B5368" w:rsidRDefault="001B5368" w:rsidP="001B5368">
      <w:pPr>
        <w:suppressAutoHyphens/>
        <w:spacing w:line="100" w:lineRule="atLeast"/>
        <w:jc w:val="both"/>
        <w:rPr>
          <w:rFonts w:ascii="Arial" w:eastAsia="Arial Unicode MS" w:hAnsi="Arial" w:cs="Arial"/>
          <w:color w:val="auto"/>
          <w:kern w:val="1"/>
          <w:lang w:eastAsia="ar-SA"/>
        </w:rPr>
      </w:pPr>
      <w:r w:rsidRPr="001B5368">
        <w:rPr>
          <w:rFonts w:ascii="Arial" w:eastAsia="Arial Unicode MS" w:hAnsi="Arial" w:cs="Arial"/>
          <w:color w:val="auto"/>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B5368" w:rsidRPr="001B5368" w:rsidRDefault="001B5368" w:rsidP="001B5368">
      <w:pPr>
        <w:suppressAutoHyphens/>
        <w:spacing w:line="100" w:lineRule="atLeast"/>
        <w:jc w:val="both"/>
        <w:rPr>
          <w:rFonts w:ascii="Arial" w:eastAsia="Arial Unicode MS" w:hAnsi="Arial" w:cs="Arial"/>
          <w:kern w:val="1"/>
          <w:lang w:eastAsia="ar-SA"/>
        </w:rPr>
      </w:pPr>
      <w:r w:rsidRPr="001B5368">
        <w:rPr>
          <w:rFonts w:ascii="Arial" w:eastAsia="Arial Unicode MS" w:hAnsi="Arial" w:cs="Arial"/>
          <w:color w:val="auto"/>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b/>
          <w:iCs/>
          <w:kern w:val="1"/>
          <w:lang w:eastAsia="ar-SA"/>
        </w:rPr>
      </w:pPr>
      <w:r w:rsidRPr="001679E9">
        <w:rPr>
          <w:rFonts w:ascii="Arial" w:eastAsia="Arial Unicode MS" w:hAnsi="Arial" w:cs="Arial"/>
          <w:b/>
          <w:iCs/>
          <w:kern w:val="1"/>
          <w:lang w:eastAsia="ar-SA"/>
        </w:rPr>
        <w:t>9</w:t>
      </w:r>
      <w:r w:rsidR="001B5368" w:rsidRPr="001679E9">
        <w:rPr>
          <w:rFonts w:ascii="Arial" w:eastAsia="Arial Unicode MS" w:hAnsi="Arial" w:cs="Arial"/>
          <w:b/>
          <w:iCs/>
          <w:kern w:val="1"/>
          <w:lang w:eastAsia="ar-SA"/>
        </w:rPr>
        <w:t>. НАЧИН И УСЛОВ ПЛАЋАЊА, ГАРАНТНИ РОК, КАО И ДРУГЕ ОКОЛНОСТИ ОД КОЈИХ ЗАВИСИ ПРИХВАТЉИВОСТ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.1. Захтеви у погледу начина, рока и услова плаћања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плаћања је до 20-тог у текућем месецу за претходни месец, а по пријему фактуре (рачуна) за испоручену електричну енергију.</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Плаћање се врши уплатом на рачун понуђача.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lastRenderedPageBreak/>
        <w:t>Понуђачу није дозвољено да захтева аванс.</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.2. Захтев у погледу места и рока испоруке добара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Места испоруке: мерно место купца наручиоца прикљученог на дистрибутивни систем  у категорији потрошње на ниском напону и мерно место купца наручиоца прикљученог на дистрибутивни систем  у категорији широке потрошње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ab/>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Период испоруке: 12 месеци . Почиње од дана завршетка законске процедуре промене снабдевача       ( очитавања стања на бројилу)  .</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.3. Захтев у погледу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Рок важења понуде не може бити краћи од 30 дана од дана отварања понуда у складу са чланом 90. Закона о јавним набавкама.</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који прихвати захтев за продужење рока важења понуде не може мењати понуду.</w:t>
      </w:r>
    </w:p>
    <w:p w:rsidR="001B5368" w:rsidRPr="001679E9" w:rsidRDefault="001B5368" w:rsidP="001B5368">
      <w:pPr>
        <w:suppressAutoHyphens/>
        <w:spacing w:line="100" w:lineRule="atLeast"/>
        <w:jc w:val="both"/>
        <w:rPr>
          <w:rFonts w:ascii="Arial" w:eastAsia="Arial Unicode MS" w:hAnsi="Arial" w:cs="Arial"/>
          <w:iCs/>
          <w:kern w:val="1"/>
          <w:lang w:eastAsia="ar-SA"/>
        </w:rPr>
      </w:pPr>
    </w:p>
    <w:p w:rsidR="001B5368" w:rsidRPr="001679E9" w:rsidRDefault="007F6FF2"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9</w:t>
      </w:r>
      <w:r w:rsidR="001B5368" w:rsidRPr="001679E9">
        <w:rPr>
          <w:rFonts w:ascii="Arial" w:eastAsia="Arial Unicode MS" w:hAnsi="Arial" w:cs="Arial"/>
          <w:iCs/>
          <w:kern w:val="1"/>
          <w:lang w:eastAsia="ar-SA"/>
        </w:rPr>
        <w:t>.4. Други захтеви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Чланом 141. став 5. Закона о енергетици прописано је „Када је закључен уговор о продаји са потпуним снабдевањем, пре отпочињања снабдевања снебдевач, односно јавни снабдевач дужан је да закључи: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приступу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1.</w:t>
      </w:r>
      <w:r w:rsidRPr="001679E9">
        <w:rPr>
          <w:rFonts w:ascii="Arial" w:eastAsia="Arial Unicode MS" w:hAnsi="Arial" w:cs="Arial"/>
          <w:iCs/>
          <w:kern w:val="1"/>
          <w:lang w:eastAsia="ar-SA"/>
        </w:rPr>
        <w:tab/>
        <w:t>Уговор о приступ систему са оператором на који је објекат крајњег купца прикључен,</w:t>
      </w:r>
    </w:p>
    <w:p w:rsidR="001B5368" w:rsidRPr="001679E9" w:rsidRDefault="001B5368" w:rsidP="001B5368">
      <w:pPr>
        <w:suppressAutoHyphens/>
        <w:spacing w:line="100" w:lineRule="atLeast"/>
        <w:jc w:val="both"/>
        <w:rPr>
          <w:rFonts w:ascii="Arial" w:eastAsia="Arial Unicode MS" w:hAnsi="Arial" w:cs="Arial"/>
          <w:iCs/>
          <w:kern w:val="1"/>
          <w:lang w:eastAsia="ar-SA"/>
        </w:rPr>
      </w:pPr>
      <w:r w:rsidRPr="001679E9">
        <w:rPr>
          <w:rFonts w:ascii="Arial" w:eastAsia="Arial Unicode MS" w:hAnsi="Arial" w:cs="Arial"/>
          <w:iCs/>
          <w:kern w:val="1"/>
          <w:lang w:eastAsia="ar-SA"/>
        </w:rPr>
        <w:t>2.</w:t>
      </w:r>
      <w:r w:rsidRPr="001679E9">
        <w:rPr>
          <w:rFonts w:ascii="Arial" w:eastAsia="Arial Unicode MS" w:hAnsi="Arial" w:cs="Arial"/>
          <w:iCs/>
          <w:kern w:val="1"/>
          <w:lang w:eastAsia="ar-SA"/>
        </w:rPr>
        <w:tab/>
        <w:t>Уговор којим преузима билансну одговорност за места примопредаје крајњег купца.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7F6FF2">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eastAsia="ar-SA"/>
        </w:rPr>
        <w:t xml:space="preserve">10. </w:t>
      </w:r>
      <w:r w:rsidRPr="001679E9">
        <w:rPr>
          <w:rFonts w:ascii="Arial" w:eastAsia="Arial Unicode MS" w:hAnsi="Arial" w:cs="Arial"/>
          <w:b/>
          <w:bCs/>
          <w:kern w:val="1"/>
          <w:lang w:val="sr-Cyrl-CS" w:eastAsia="ar-SA"/>
        </w:rPr>
        <w:t>ВАЛУТА И НАЧИН НА КОЈИ МОРА ДА БУДЕ НАВЕДЕНА И ИЗРАЖЕНА ЦЕНА У ПОНУДИ</w:t>
      </w:r>
    </w:p>
    <w:p w:rsidR="007F6FF2" w:rsidRPr="001679E9" w:rsidRDefault="007F6FF2" w:rsidP="007F6FF2">
      <w:pPr>
        <w:suppressAutoHyphens/>
        <w:spacing w:line="100" w:lineRule="atLeast"/>
        <w:jc w:val="both"/>
        <w:rPr>
          <w:rFonts w:ascii="Arial" w:eastAsia="Arial Unicode MS" w:hAnsi="Arial" w:cs="Arial"/>
          <w:b/>
          <w:bCs/>
          <w:kern w:val="1"/>
          <w:lang w:eastAsia="ar-SA"/>
        </w:rPr>
      </w:pP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Обавеза је понуђача да искажу јединичну цену kWh електричне енергије ВТ, јединичну цену kWh електричне енергије НТ, са ПДВ-ом и без ПДВ-а.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lastRenderedPageBreak/>
        <w:t>дистрибутивног система и порез на додату вредност, ни акциза за електричну енергију који се обрачунавају и плаћају у складу са прописима Републике Србије на основу рачуна који</w:t>
      </w:r>
      <w:r w:rsidR="00AB14F7">
        <w:rPr>
          <w:rFonts w:ascii="Arial" w:eastAsia="Arial Unicode MS" w:hAnsi="Arial" w:cs="Arial"/>
          <w:kern w:val="1"/>
          <w:lang w:eastAsia="ar-SA"/>
        </w:rPr>
        <w:t xml:space="preserve"> </w:t>
      </w:r>
      <w:r w:rsidRPr="001679E9">
        <w:rPr>
          <w:rFonts w:ascii="Arial" w:eastAsia="Arial Unicode MS" w:hAnsi="Arial" w:cs="Arial"/>
          <w:kern w:val="1"/>
          <w:lang w:val="sr-Cyrl-CS" w:eastAsia="ar-SA"/>
        </w:rPr>
        <w:t>испоставља Продавац.</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Дозвољена је промена цена у уговорном периоду у складу са  актом надлежног органа (Министарство, Влада РС), уз сагласност Наручиоца.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је у понуди исказана неуобичајено ниска цена, наручилац ће поступити у складу са чланом 92. Закона.</w:t>
      </w:r>
    </w:p>
    <w:p w:rsidR="007F6FF2" w:rsidRPr="001679E9" w:rsidRDefault="007F6FF2" w:rsidP="007F6FF2">
      <w:pPr>
        <w:suppressAutoHyphens/>
        <w:spacing w:line="100" w:lineRule="atLeast"/>
        <w:jc w:val="both"/>
        <w:rPr>
          <w:rFonts w:ascii="Arial" w:eastAsia="Arial Unicode MS" w:hAnsi="Arial" w:cs="Arial"/>
          <w:kern w:val="1"/>
          <w:lang w:val="sr-Cyrl-CS" w:eastAsia="ar-SA"/>
        </w:rPr>
      </w:pPr>
      <w:r w:rsidRPr="001679E9">
        <w:rPr>
          <w:rFonts w:ascii="Arial" w:eastAsia="Arial Unicode MS" w:hAnsi="Arial" w:cs="Arial"/>
          <w:kern w:val="1"/>
          <w:lang w:val="sr-Cyrl-CS" w:eastAsia="ar-SA"/>
        </w:rPr>
        <w:t>Ако понуђена цена укључује увозну царину и друге дажбине, понуђач је дужан да тај део одвојено искаже у динарима.</w:t>
      </w:r>
    </w:p>
    <w:p w:rsidR="001B5368" w:rsidRPr="001679E9" w:rsidRDefault="001B5368" w:rsidP="00CA3DB8">
      <w:pPr>
        <w:suppressAutoHyphens/>
        <w:spacing w:line="100" w:lineRule="atLeast"/>
        <w:jc w:val="both"/>
        <w:rPr>
          <w:rFonts w:ascii="Arial" w:eastAsia="Arial Unicode MS" w:hAnsi="Arial" w:cs="Arial"/>
          <w:iCs/>
          <w:kern w:val="1"/>
          <w:lang w:eastAsia="ar-SA"/>
        </w:rPr>
      </w:pP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D91788" w:rsidRDefault="00D91788" w:rsidP="00D91788">
      <w:pPr>
        <w:suppressAutoHyphens/>
        <w:spacing w:line="100" w:lineRule="atLeast"/>
        <w:jc w:val="both"/>
        <w:rPr>
          <w:rFonts w:ascii="Arial" w:eastAsia="Arial Unicode MS" w:hAnsi="Arial" w:cs="Arial"/>
          <w:kern w:val="1"/>
          <w:lang w:eastAsia="ar-SA"/>
        </w:rPr>
      </w:pPr>
      <w:r w:rsidRPr="00D91788">
        <w:rPr>
          <w:rFonts w:ascii="Arial" w:eastAsia="Arial Unicode MS" w:hAnsi="Arial" w:cs="Arial"/>
          <w:b/>
          <w:bCs/>
          <w:i/>
          <w:kern w:val="1"/>
          <w:lang w:eastAsia="ar-SA"/>
        </w:rPr>
        <w:t>1</w:t>
      </w:r>
      <w:r w:rsidRPr="001679E9">
        <w:rPr>
          <w:rFonts w:ascii="Arial" w:eastAsia="Arial Unicode MS" w:hAnsi="Arial" w:cs="Arial"/>
          <w:b/>
          <w:bCs/>
          <w:i/>
          <w:kern w:val="1"/>
          <w:lang w:eastAsia="ar-SA"/>
        </w:rPr>
        <w:t>1</w:t>
      </w:r>
      <w:r w:rsidRPr="00D91788">
        <w:rPr>
          <w:rFonts w:ascii="Arial" w:eastAsia="Arial Unicode MS" w:hAnsi="Arial" w:cs="Arial"/>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D91788" w:rsidRPr="00D91788" w:rsidRDefault="00D91788" w:rsidP="00D91788">
      <w:pPr>
        <w:suppressAutoHyphens/>
        <w:spacing w:before="120" w:after="120" w:line="100" w:lineRule="atLeast"/>
        <w:jc w:val="both"/>
        <w:rPr>
          <w:rFonts w:ascii="Arial" w:eastAsia="Arial Unicode MS" w:hAnsi="Arial" w:cs="Arial"/>
          <w:b/>
          <w:i/>
          <w:kern w:val="1"/>
          <w:lang w:eastAsia="ar-SA"/>
        </w:rPr>
      </w:pPr>
      <w:r w:rsidRPr="00D91788">
        <w:rPr>
          <w:rFonts w:ascii="Arial" w:eastAsia="Arial Unicode MS" w:hAnsi="Arial" w:cs="Arial"/>
          <w:kern w:val="1"/>
          <w:lang w:eastAsia="ar-SA"/>
        </w:rPr>
        <w:t>Предметна набавка не садржи поверљиве информације које наручилац ставља на располагање.</w:t>
      </w:r>
    </w:p>
    <w:p w:rsidR="007F6FF2" w:rsidRPr="001679E9" w:rsidRDefault="007F6FF2"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12. ДОДАТНЕ ИНФОРМАЦИЈЕ ИЛИ ПОЈАШЊЕЊА У ВЕЗИ СА ПРИПРЕМАЊЕМ ПОНУДЕ</w:t>
      </w: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Заинтересовано лице може, у писаном облику путем поште на адресу наручиоца или факсом на број 012-7662-811, електронске поште на имејл </w:t>
      </w:r>
      <w:hyperlink r:id="rId8" w:history="1">
        <w:r w:rsidR="00B3324D" w:rsidRPr="00996926">
          <w:rPr>
            <w:rStyle w:val="Hyperlink"/>
            <w:rFonts w:ascii="Arial" w:eastAsia="Arial Unicode MS" w:hAnsi="Arial" w:cs="Arial"/>
            <w:b/>
            <w:bCs/>
            <w:kern w:val="1"/>
            <w:lang w:eastAsia="ar-SA"/>
          </w:rPr>
          <w:t>juscentarvg@yahoo.com</w:t>
        </w:r>
      </w:hyperlink>
      <w:hyperlink r:id="rId9" w:history="1"/>
      <w:r w:rsidRPr="001679E9">
        <w:rPr>
          <w:rFonts w:ascii="Arial" w:eastAsia="Arial Unicode MS" w:hAnsi="Arial" w:cs="Arial"/>
          <w:bCs/>
          <w:kern w:val="1"/>
          <w:lang w:eastAsia="ar-SA"/>
        </w:rPr>
        <w:t xml:space="preserve">, </w:t>
      </w:r>
      <w:r w:rsidRPr="001679E9">
        <w:rPr>
          <w:rFonts w:ascii="Arial" w:eastAsia="Arial Unicode MS" w:hAnsi="Arial" w:cs="Arial"/>
          <w:bCs/>
          <w:kern w:val="1"/>
          <w:lang w:val="sr-Cyrl-CS" w:eastAsia="ar-SA"/>
        </w:rPr>
        <w:t>тражити од наручиоца додатне информације или појашњења у вези са припремањем понуде, најкасније пет дана пре истека рока за подношење понуде.</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че ту информацију објавити на Порталу јавних набавки и на својој интернет страници.</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Додатне информације или појашњења упућују се са напоменом „Захтев за додатним информацијама</w:t>
      </w:r>
      <w:r w:rsidR="00D43D4A">
        <w:rPr>
          <w:rFonts w:ascii="Arial" w:eastAsia="Arial Unicode MS" w:hAnsi="Arial" w:cs="Arial"/>
          <w:bCs/>
          <w:kern w:val="1"/>
          <w:lang w:val="sr-Latn-RS" w:eastAsia="ar-SA"/>
        </w:rPr>
        <w:t xml:space="preserve"> </w:t>
      </w:r>
      <w:r w:rsidRPr="001679E9">
        <w:rPr>
          <w:rFonts w:ascii="Arial" w:eastAsia="Arial Unicode MS" w:hAnsi="Arial" w:cs="Arial"/>
          <w:bCs/>
          <w:kern w:val="1"/>
          <w:lang w:val="sr-Cyrl-CS" w:eastAsia="ar-SA"/>
        </w:rPr>
        <w:t>или појашњењима конкурс</w:t>
      </w:r>
      <w:r w:rsidR="00D43D4A">
        <w:rPr>
          <w:rFonts w:ascii="Arial" w:eastAsia="Arial Unicode MS" w:hAnsi="Arial" w:cs="Arial"/>
          <w:bCs/>
          <w:kern w:val="1"/>
          <w:lang w:val="sr-Cyrl-CS" w:eastAsia="ar-SA"/>
        </w:rPr>
        <w:t>не документације, ЈН број 1/2019</w:t>
      </w:r>
      <w:r w:rsidRPr="001679E9">
        <w:rPr>
          <w:rFonts w:ascii="Arial" w:eastAsia="Arial Unicode MS" w:hAnsi="Arial" w:cs="Arial"/>
          <w:bCs/>
          <w:kern w:val="1"/>
          <w:lang w:val="sr-Cyrl-CS" w:eastAsia="ar-SA"/>
        </w:rPr>
        <w:t>.</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По истеку рока предвиђеног за подношење понуда наручилац не може да мења нити да допуњује конкурсну документацију.</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Тражење додатних информација или појашњења у вези са припремањем понуде телефоном није дозвољено.</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Комуникација у поступку јавне набавке врши се искључиво на начин одрешен чланом 20. Закона.</w:t>
      </w:r>
    </w:p>
    <w:p w:rsidR="001B5368" w:rsidRPr="001679E9" w:rsidRDefault="001B5368" w:rsidP="00CA3DB8">
      <w:pPr>
        <w:suppressAutoHyphens/>
        <w:spacing w:line="100" w:lineRule="atLeast"/>
        <w:jc w:val="both"/>
        <w:rPr>
          <w:rFonts w:ascii="Arial" w:eastAsia="Arial Unicode MS" w:hAnsi="Arial" w:cs="Arial"/>
          <w:b/>
          <w:i/>
          <w:iCs/>
          <w:kern w:val="1"/>
          <w:lang w:eastAsia="ar-SA"/>
        </w:rPr>
      </w:pPr>
    </w:p>
    <w:p w:rsidR="00D91788" w:rsidRPr="001679E9" w:rsidRDefault="00D91788" w:rsidP="00D91788">
      <w:pPr>
        <w:suppressAutoHyphens/>
        <w:spacing w:line="100" w:lineRule="atLeast"/>
        <w:jc w:val="both"/>
        <w:rPr>
          <w:rFonts w:ascii="Arial" w:eastAsia="Arial Unicode MS" w:hAnsi="Arial" w:cs="Arial"/>
          <w:b/>
          <w:bCs/>
          <w:kern w:val="1"/>
          <w:lang w:val="sr-Cyrl-CS" w:eastAsia="ar-SA"/>
        </w:rPr>
      </w:pPr>
      <w:r w:rsidRPr="001679E9">
        <w:rPr>
          <w:rFonts w:ascii="Arial" w:eastAsia="Arial Unicode MS" w:hAnsi="Arial" w:cs="Arial"/>
          <w:b/>
          <w:bCs/>
          <w:kern w:val="1"/>
          <w:lang w:val="sr-Cyrl-CS" w:eastAsia="ar-SA"/>
        </w:rPr>
        <w:t>13. ДОДАТНА ОБЈАШЊЕЊА ОД ПОНУЂАЧА ПОСЛЕ ОТВАРАЊА ПОНУДА И КОНТРОЛА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1679E9">
        <w:rPr>
          <w:rFonts w:ascii="Arial" w:eastAsia="Arial Unicode MS" w:hAnsi="Arial" w:cs="Arial"/>
          <w:bCs/>
          <w:kern w:val="1"/>
          <w:lang w:val="sr-Cyrl-CS" w:eastAsia="ar-SA"/>
        </w:rPr>
        <w:lastRenderedPageBreak/>
        <w:t>прегледу, вредновању и упоређивању понуда, а може да врши контролу (увид) код понуђача, односно његовог подизвођача (члан 93. Закона).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односно његовог подизвођача.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У случају разлике између јединичне и укупне цене, меродавна је јединична цена.</w:t>
      </w:r>
    </w:p>
    <w:p w:rsidR="00D91788" w:rsidRPr="001679E9" w:rsidRDefault="00D91788" w:rsidP="00D91788">
      <w:pPr>
        <w:suppressAutoHyphens/>
        <w:spacing w:line="100" w:lineRule="atLeast"/>
        <w:jc w:val="both"/>
        <w:rPr>
          <w:rFonts w:ascii="Arial" w:eastAsia="Arial Unicode MS" w:hAnsi="Arial" w:cs="Arial"/>
          <w:bCs/>
          <w:kern w:val="1"/>
          <w:lang w:val="sr-Cyrl-CS" w:eastAsia="ar-SA"/>
        </w:rPr>
      </w:pPr>
      <w:r w:rsidRPr="001679E9">
        <w:rPr>
          <w:rFonts w:ascii="Arial" w:eastAsia="Arial Unicode MS" w:hAnsi="Arial" w:cs="Arial"/>
          <w:bCs/>
          <w:kern w:val="1"/>
          <w:lang w:val="sr-Cyrl-CS" w:eastAsia="ar-SA"/>
        </w:rPr>
        <w:t>Ако се понуђач не сагласи са исправком рачунских грешака, наручилац ће његову понуду прихватити одбити као неприхватљиву.</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Arial Unicode MS" w:hAnsi="Arial" w:cs="Arial"/>
          <w:b/>
          <w:kern w:val="1"/>
          <w:lang w:eastAsia="ar-SA"/>
        </w:rPr>
        <w:t>14. КОРИШЋЕЊЕ ПАТЕНТА И ОДГОВОРНОСТ ЗА ПОВРЕДУ ЗАШТИЋЕНИХ ПРАВА ИНТЕЛЕКТУАЛНЕ СВОЈИНЕ ТРЕЋИХ ЛИЦА</w:t>
      </w:r>
    </w:p>
    <w:p w:rsidR="002C45D0" w:rsidRPr="001679E9" w:rsidRDefault="002C45D0" w:rsidP="002C45D0">
      <w:pPr>
        <w:suppressAutoHyphens/>
        <w:spacing w:line="100" w:lineRule="atLeast"/>
        <w:jc w:val="both"/>
        <w:rPr>
          <w:rFonts w:ascii="Arial" w:eastAsia="Arial Unicode MS" w:hAnsi="Arial" w:cs="Arial"/>
          <w:b/>
          <w:kern w:val="1"/>
          <w:lang w:eastAsia="ar-SA"/>
        </w:rPr>
      </w:pPr>
    </w:p>
    <w:p w:rsidR="002C45D0" w:rsidRPr="001679E9" w:rsidRDefault="002C45D0" w:rsidP="002C45D0">
      <w:pPr>
        <w:suppressAutoHyphens/>
        <w:spacing w:line="100" w:lineRule="atLeast"/>
        <w:jc w:val="both"/>
        <w:rPr>
          <w:rFonts w:ascii="Arial" w:eastAsia="Arial Unicode MS" w:hAnsi="Arial" w:cs="Arial"/>
          <w:b/>
          <w:kern w:val="1"/>
          <w:lang w:eastAsia="ar-SA"/>
        </w:rPr>
      </w:pPr>
      <w:r w:rsidRPr="001679E9">
        <w:rPr>
          <w:rFonts w:ascii="Arial" w:eastAsia="TimesNewRomanPSMT" w:hAnsi="Arial" w:cs="Arial"/>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2C45D0" w:rsidRPr="001679E9" w:rsidRDefault="002C45D0" w:rsidP="00D91788">
      <w:pPr>
        <w:suppressAutoHyphens/>
        <w:spacing w:line="100" w:lineRule="atLeast"/>
        <w:jc w:val="both"/>
        <w:rPr>
          <w:rFonts w:ascii="Arial" w:eastAsia="Arial Unicode MS" w:hAnsi="Arial" w:cs="Arial"/>
          <w:bCs/>
          <w:kern w:val="1"/>
          <w:lang w:val="sr-Cyrl-CS" w:eastAsia="ar-SA"/>
        </w:rPr>
      </w:pPr>
    </w:p>
    <w:p w:rsidR="004F721A" w:rsidRPr="004F721A" w:rsidRDefault="001B722A" w:rsidP="004F721A">
      <w:pPr>
        <w:suppressAutoHyphens/>
        <w:spacing w:line="100" w:lineRule="atLeast"/>
        <w:jc w:val="both"/>
        <w:rPr>
          <w:rFonts w:ascii="Arial" w:eastAsia="Arial Unicode MS" w:hAnsi="Arial" w:cs="Arial"/>
          <w:b/>
          <w:bCs/>
          <w:color w:val="auto"/>
          <w:kern w:val="1"/>
          <w:lang w:eastAsia="ar-SA"/>
        </w:rPr>
      </w:pPr>
      <w:r w:rsidRPr="001679E9">
        <w:rPr>
          <w:rFonts w:ascii="Arial" w:eastAsia="Arial Unicode MS" w:hAnsi="Arial" w:cs="Arial"/>
          <w:b/>
          <w:bCs/>
          <w:kern w:val="1"/>
          <w:lang w:eastAsia="ar-SA"/>
        </w:rPr>
        <w:t>15</w:t>
      </w:r>
      <w:r w:rsidR="004F721A" w:rsidRPr="004F721A">
        <w:rPr>
          <w:rFonts w:ascii="Arial" w:eastAsia="Arial Unicode MS" w:hAnsi="Arial" w:cs="Arial"/>
          <w:b/>
          <w:bCs/>
          <w:kern w:val="1"/>
          <w:lang w:eastAsia="ar-SA"/>
        </w:rPr>
        <w:t xml:space="preserve">. НАЧИН И РОК ЗА ПОДНОШЕЊЕ ЗАХТЕВА ЗА ЗАШТИТУ ПРАВА ПОНУЂАЧА </w:t>
      </w:r>
      <w:r w:rsidR="004F721A" w:rsidRPr="004F721A">
        <w:rPr>
          <w:rFonts w:ascii="Arial" w:eastAsia="Arial Unicode MS" w:hAnsi="Arial" w:cs="Arial"/>
          <w:b/>
          <w:bCs/>
          <w:color w:val="auto"/>
          <w:kern w:val="1"/>
          <w:lang w:eastAsia="ar-SA"/>
        </w:rPr>
        <w:t xml:space="preserve">СА ДЕТАЉНИМ УПУТСТВОМ О САДРЖИНИ ПОТПУНОГ ЗАХТЕВА </w:t>
      </w:r>
    </w:p>
    <w:p w:rsidR="004F721A" w:rsidRPr="004F721A" w:rsidRDefault="004F721A" w:rsidP="004F721A">
      <w:pPr>
        <w:suppressAutoHyphens/>
        <w:spacing w:line="100" w:lineRule="atLeast"/>
        <w:jc w:val="both"/>
        <w:rPr>
          <w:rFonts w:ascii="Arial" w:eastAsia="Arial Unicode MS" w:hAnsi="Arial" w:cs="Arial"/>
          <w:b/>
          <w:bCs/>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се доставља наручиоцу непосредно, електронском поштом на e-mail: </w:t>
      </w:r>
      <w:hyperlink r:id="rId10" w:history="1">
        <w:r w:rsidR="00B3324D" w:rsidRPr="00996926">
          <w:rPr>
            <w:rStyle w:val="Hyperlink"/>
            <w:rFonts w:ascii="Arial" w:eastAsia="Arial Unicode MS" w:hAnsi="Arial" w:cs="Arial"/>
            <w:b/>
            <w:kern w:val="1"/>
            <w:lang w:eastAsia="ar-SA"/>
          </w:rPr>
          <w:t>juscentarvg@yahoo.com</w:t>
        </w:r>
      </w:hyperlink>
      <w:r w:rsidR="00B3324D">
        <w:rPr>
          <w:rFonts w:ascii="Arial" w:eastAsia="Arial Unicode MS" w:hAnsi="Arial" w:cs="Arial"/>
          <w:b/>
          <w:kern w:val="1"/>
          <w:lang w:eastAsia="ar-SA"/>
        </w:rPr>
        <w:t xml:space="preserve"> </w:t>
      </w:r>
      <w:r w:rsidRPr="004F721A">
        <w:rPr>
          <w:rFonts w:ascii="Arial" w:eastAsia="Arial Unicode MS" w:hAnsi="Arial" w:cs="Arial"/>
          <w:kern w:val="1"/>
          <w:lang w:eastAsia="ar-SA"/>
        </w:rPr>
        <w:t xml:space="preserve">факсом на број </w:t>
      </w:r>
      <w:r w:rsidRPr="001679E9">
        <w:rPr>
          <w:rFonts w:ascii="Arial" w:eastAsia="Arial Unicode MS" w:hAnsi="Arial" w:cs="Arial"/>
          <w:kern w:val="1"/>
          <w:lang w:eastAsia="ar-SA"/>
        </w:rPr>
        <w:t>012-7662-811</w:t>
      </w:r>
      <w:r w:rsidRPr="004F721A">
        <w:rPr>
          <w:rFonts w:ascii="Arial" w:eastAsia="Arial Unicode MS" w:hAnsi="Arial" w:cs="Arial"/>
          <w:kern w:val="1"/>
          <w:lang w:eastAsia="ar-SA"/>
        </w:rPr>
        <w:t xml:space="preserve"> или препорученом пошиљком са повратницом на адресу наручиоца.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Захтев за заштиту права мора да садржи: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1) назив и адресу подносиоца захтева и лице за контакт;</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2) назив и адресу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3)податке о јавној набавци која је предмет захтева, односно о одлуци наручиоца;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4) повреде прописа којима се уређује поступак јавне набавке;</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5) чињенице и доказе којима се повреде доказују;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6) потврду о уплати таксе из члана 156. овог ЗЈН;</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7) потпис подносиоца. </w:t>
      </w:r>
    </w:p>
    <w:p w:rsidR="004F721A" w:rsidRPr="004F721A"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1. </w:t>
      </w:r>
      <w:r w:rsidRPr="004F721A">
        <w:rPr>
          <w:rFonts w:ascii="Arial" w:eastAsia="Arial Unicode MS" w:hAnsi="Arial" w:cs="Arial"/>
          <w:b/>
          <w:kern w:val="1"/>
          <w:lang w:eastAsia="ar-SA"/>
        </w:rPr>
        <w:t xml:space="preserve">Потврда о извршеној уплати таксе из члана 156. ЗЈН која садржи следеће елементе: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 да буде издата од стране банке и да садржи печат банке;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(3) износ таксе из члана 156. ЗЈН чија се уплата врши - 60.000</w:t>
      </w:r>
      <w:r w:rsidR="00B3324D">
        <w:rPr>
          <w:rFonts w:ascii="Arial" w:eastAsia="Arial Unicode MS" w:hAnsi="Arial" w:cs="Arial"/>
          <w:kern w:val="1"/>
          <w:lang w:eastAsia="ar-SA"/>
        </w:rPr>
        <w:t>,00</w:t>
      </w:r>
      <w:r w:rsidRPr="004F721A">
        <w:rPr>
          <w:rFonts w:ascii="Arial" w:eastAsia="Arial Unicode MS" w:hAnsi="Arial" w:cs="Arial"/>
          <w:kern w:val="1"/>
          <w:lang w:eastAsia="ar-SA"/>
        </w:rPr>
        <w:t xml:space="preserve"> динара;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(4) број рачуна: 840-30678845-06;</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(5) шифру плаћања: 153 или 253;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(6) позив на број: подаци о броју или ознаци јавне набавке поводом које се подноси захтев за заштиту права;</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(7) сврха: ЗЗП; </w:t>
      </w:r>
      <w:r w:rsidRPr="001679E9">
        <w:rPr>
          <w:rFonts w:ascii="Arial" w:eastAsia="Arial Unicode MS" w:hAnsi="Arial" w:cs="Arial"/>
          <w:kern w:val="1"/>
          <w:lang w:eastAsia="ar-SA"/>
        </w:rPr>
        <w:t>ЈАВНА УСТАНОВА СПОРТСКИ ЦЕНТАР ВЕЛИКО ГРАДИШТЕ</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ДР</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БОШКА ВРЕБАЛОВА БР.3</w:t>
      </w:r>
      <w:r w:rsidR="00B3324D">
        <w:rPr>
          <w:rFonts w:ascii="Arial" w:eastAsia="Arial Unicode MS" w:hAnsi="Arial" w:cs="Arial"/>
          <w:kern w:val="1"/>
          <w:lang w:eastAsia="ar-SA"/>
        </w:rPr>
        <w:t xml:space="preserve"> </w:t>
      </w:r>
      <w:r w:rsidRPr="001679E9">
        <w:rPr>
          <w:rFonts w:ascii="Arial" w:eastAsia="Arial Unicode MS" w:hAnsi="Arial" w:cs="Arial"/>
          <w:kern w:val="1"/>
          <w:lang w:eastAsia="ar-SA"/>
        </w:rPr>
        <w:t>12220 ВЕЛИКО ГРАДИШТЕ,</w:t>
      </w:r>
      <w:r w:rsidR="00B3324D">
        <w:rPr>
          <w:rFonts w:ascii="Arial" w:eastAsia="Arial Unicode MS" w:hAnsi="Arial" w:cs="Arial"/>
          <w:kern w:val="1"/>
          <w:lang w:eastAsia="ar-SA"/>
        </w:rPr>
        <w:t xml:space="preserve"> </w:t>
      </w:r>
      <w:r w:rsidRPr="004F721A">
        <w:rPr>
          <w:rFonts w:ascii="Arial" w:eastAsia="Arial Unicode MS" w:hAnsi="Arial" w:cs="Arial"/>
          <w:kern w:val="1"/>
          <w:lang w:eastAsia="ar-SA"/>
        </w:rPr>
        <w:t>јавна набавка ЈН</w:t>
      </w:r>
      <w:r w:rsidR="00FE7A39">
        <w:rPr>
          <w:rFonts w:ascii="Arial" w:eastAsia="Arial Unicode MS" w:hAnsi="Arial" w:cs="Arial"/>
          <w:kern w:val="1"/>
          <w:lang w:eastAsia="ar-SA"/>
        </w:rPr>
        <w:t>1/2019</w:t>
      </w:r>
      <w:r w:rsidRPr="004F721A">
        <w:rPr>
          <w:rFonts w:ascii="Arial" w:eastAsia="Arial Unicode MS" w:hAnsi="Arial" w:cs="Arial"/>
          <w:i/>
          <w:iCs/>
          <w:kern w:val="1"/>
          <w:lang w:eastAsia="ar-SA"/>
        </w:rPr>
        <w:t>;</w:t>
      </w:r>
      <w:r w:rsidRPr="004F721A">
        <w:rPr>
          <w:rFonts w:ascii="Arial" w:eastAsia="Arial Unicode MS" w:hAnsi="Arial" w:cs="Arial"/>
          <w:kern w:val="1"/>
          <w:lang w:eastAsia="ar-SA"/>
        </w:rPr>
        <w:t xml:space="preserve">.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(8) корисник: буџет Републике Србије;</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(9) назив уплатиоца, односно назив подносиоца захтева за заштиту права за којег је извршена уплата таксе; </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(10) потпис овлашћеног лица банке,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2. </w:t>
      </w:r>
      <w:r w:rsidRPr="004F721A">
        <w:rPr>
          <w:rFonts w:ascii="Arial" w:eastAsia="Arial Unicode MS" w:hAnsi="Arial" w:cs="Arial"/>
          <w:b/>
          <w:kern w:val="1"/>
          <w:lang w:eastAsia="ar-SA"/>
        </w:rPr>
        <w:t>Налог за уплату,</w:t>
      </w:r>
      <w:r w:rsidRPr="004F721A">
        <w:rPr>
          <w:rFonts w:ascii="Arial" w:eastAsia="Arial Unicode MS" w:hAnsi="Arial" w:cs="Arial"/>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721A">
        <w:rPr>
          <w:rFonts w:ascii="Arial" w:eastAsia="Arial Unicode MS" w:hAnsi="Arial" w:cs="Arial"/>
          <w:b/>
          <w:kern w:val="1"/>
          <w:lang w:eastAsia="ar-SA"/>
        </w:rPr>
        <w:t>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b/>
          <w:kern w:val="1"/>
          <w:lang w:eastAsia="ar-SA"/>
        </w:rPr>
      </w:pPr>
      <w:r w:rsidRPr="004F721A">
        <w:rPr>
          <w:rFonts w:ascii="Arial" w:eastAsia="Arial Unicode MS" w:hAnsi="Arial" w:cs="Arial"/>
          <w:kern w:val="1"/>
          <w:lang w:eastAsia="ar-SA"/>
        </w:rPr>
        <w:t xml:space="preserve">3. </w:t>
      </w:r>
      <w:r w:rsidRPr="004F721A">
        <w:rPr>
          <w:rFonts w:ascii="Arial" w:eastAsia="Arial Unicode MS" w:hAnsi="Arial" w:cs="Arial"/>
          <w:b/>
          <w:kern w:val="1"/>
          <w:lang w:eastAsia="ar-SA"/>
        </w:rPr>
        <w:t>Потврда издата од стране Републике Србије, Министарства финансија, Управе за трезор,</w:t>
      </w:r>
      <w:r w:rsidRPr="004F721A">
        <w:rPr>
          <w:rFonts w:ascii="Arial" w:eastAsia="Arial Unicode MS" w:hAnsi="Arial" w:cs="Arial"/>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721A">
        <w:rPr>
          <w:rFonts w:ascii="Arial" w:eastAsia="Arial Unicode MS" w:hAnsi="Arial" w:cs="Arial"/>
          <w:b/>
          <w:kern w:val="1"/>
          <w:lang w:eastAsia="ar-SA"/>
        </w:rPr>
        <w:t xml:space="preserve"> или</w:t>
      </w: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p>
    <w:p w:rsidR="004F721A" w:rsidRPr="004F721A" w:rsidRDefault="004F721A" w:rsidP="004F721A">
      <w:pPr>
        <w:suppressAutoHyphens/>
        <w:spacing w:line="100" w:lineRule="atLeast"/>
        <w:ind w:firstLine="708"/>
        <w:jc w:val="both"/>
        <w:rPr>
          <w:rFonts w:ascii="Arial" w:eastAsia="Arial Unicode MS" w:hAnsi="Arial" w:cs="Arial"/>
          <w:kern w:val="1"/>
          <w:lang w:eastAsia="ar-SA"/>
        </w:rPr>
      </w:pPr>
      <w:r w:rsidRPr="004F721A">
        <w:rPr>
          <w:rFonts w:ascii="Arial" w:eastAsia="Arial Unicode MS" w:hAnsi="Arial" w:cs="Arial"/>
          <w:kern w:val="1"/>
          <w:lang w:eastAsia="ar-SA"/>
        </w:rPr>
        <w:t xml:space="preserve">4. </w:t>
      </w:r>
      <w:r w:rsidRPr="004F721A">
        <w:rPr>
          <w:rFonts w:ascii="Arial" w:eastAsia="Arial Unicode MS" w:hAnsi="Arial" w:cs="Arial"/>
          <w:b/>
          <w:kern w:val="1"/>
          <w:lang w:eastAsia="ar-SA"/>
        </w:rPr>
        <w:t xml:space="preserve">Потврда издата од стране Народне банке Србије, </w:t>
      </w:r>
      <w:r w:rsidRPr="004F721A">
        <w:rPr>
          <w:rFonts w:ascii="Arial" w:eastAsia="Arial Unicode MS" w:hAnsi="Arial" w:cs="Arial"/>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F721A" w:rsidRPr="004F721A" w:rsidRDefault="004F721A" w:rsidP="004F721A">
      <w:pPr>
        <w:suppressAutoHyphens/>
        <w:spacing w:line="100" w:lineRule="atLeast"/>
        <w:ind w:left="720"/>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r w:rsidRPr="004F721A">
        <w:rPr>
          <w:rFonts w:ascii="Arial" w:eastAsia="Arial Unicode MS" w:hAnsi="Arial" w:cs="Arial"/>
          <w:kern w:val="1"/>
          <w:lang w:eastAsia="ar-SA"/>
        </w:rPr>
        <w:t xml:space="preserve">Поступак заштите права регулисан је одредбама чл. 138. - 166. ЗЈН. </w:t>
      </w: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4F721A" w:rsidRPr="004F721A" w:rsidRDefault="004F721A" w:rsidP="004F721A">
      <w:pPr>
        <w:suppressAutoHyphens/>
        <w:spacing w:line="100" w:lineRule="atLeast"/>
        <w:jc w:val="both"/>
        <w:rPr>
          <w:rFonts w:ascii="Arial" w:eastAsia="Arial Unicode MS" w:hAnsi="Arial" w:cs="Arial"/>
          <w:kern w:val="1"/>
          <w:lang w:eastAsia="ar-SA"/>
        </w:rPr>
      </w:pPr>
    </w:p>
    <w:p w:rsidR="004F721A" w:rsidRPr="001679E9" w:rsidRDefault="004F721A"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1679E9" w:rsidRDefault="00625CF2" w:rsidP="004F721A">
      <w:pPr>
        <w:suppressAutoHyphens/>
        <w:spacing w:line="100" w:lineRule="atLeast"/>
        <w:jc w:val="both"/>
        <w:rPr>
          <w:rFonts w:ascii="Arial" w:eastAsia="Arial Unicode MS" w:hAnsi="Arial" w:cs="Arial"/>
          <w:kern w:val="1"/>
          <w:lang w:eastAsia="ar-SA"/>
        </w:rPr>
      </w:pPr>
    </w:p>
    <w:p w:rsidR="00625CF2" w:rsidRPr="004F721A" w:rsidRDefault="00625CF2" w:rsidP="004F721A">
      <w:pPr>
        <w:suppressAutoHyphens/>
        <w:spacing w:line="100" w:lineRule="atLeast"/>
        <w:jc w:val="both"/>
        <w:rPr>
          <w:rFonts w:ascii="Arial" w:eastAsia="Arial Unicode MS" w:hAnsi="Arial" w:cs="Arial"/>
          <w:kern w:val="1"/>
          <w:lang w:eastAsia="ar-SA"/>
        </w:rPr>
      </w:pPr>
    </w:p>
    <w:sectPr w:rsidR="00625CF2" w:rsidRPr="004F721A" w:rsidSect="007805DF">
      <w:footerReference w:type="default" r:id="rId11"/>
      <w:pgSz w:w="11906" w:h="16838"/>
      <w:pgMar w:top="1276" w:right="127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89" w:rsidRDefault="007C6289">
      <w:r>
        <w:separator/>
      </w:r>
    </w:p>
  </w:endnote>
  <w:endnote w:type="continuationSeparator" w:id="0">
    <w:p w:rsidR="007C6289" w:rsidRDefault="007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Quattrocento">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201"/>
      <w:docPartObj>
        <w:docPartGallery w:val="Page Numbers (Bottom of Page)"/>
        <w:docPartUnique/>
      </w:docPartObj>
    </w:sdtPr>
    <w:sdtContent>
      <w:sdt>
        <w:sdtPr>
          <w:id w:val="565050523"/>
          <w:docPartObj>
            <w:docPartGallery w:val="Page Numbers (Top of Page)"/>
            <w:docPartUnique/>
          </w:docPartObj>
        </w:sdtPr>
        <w:sdtContent>
          <w:p w:rsidR="002B3E06" w:rsidRDefault="002B3E06">
            <w:pPr>
              <w:pStyle w:val="Footer"/>
              <w:jc w:val="right"/>
            </w:pPr>
            <w:r>
              <w:t xml:space="preserve">Page </w:t>
            </w:r>
            <w:r>
              <w:rPr>
                <w:b/>
              </w:rPr>
              <w:fldChar w:fldCharType="begin"/>
            </w:r>
            <w:r>
              <w:rPr>
                <w:b/>
              </w:rPr>
              <w:instrText xml:space="preserve"> PAGE </w:instrText>
            </w:r>
            <w:r>
              <w:rPr>
                <w:b/>
              </w:rPr>
              <w:fldChar w:fldCharType="separate"/>
            </w:r>
            <w:r w:rsidR="00BA4555">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BA4555">
              <w:rPr>
                <w:b/>
                <w:noProof/>
              </w:rPr>
              <w:t>36</w:t>
            </w:r>
            <w:r>
              <w:rPr>
                <w:b/>
              </w:rPr>
              <w:fldChar w:fldCharType="end"/>
            </w:r>
          </w:p>
        </w:sdtContent>
      </w:sdt>
    </w:sdtContent>
  </w:sdt>
  <w:p w:rsidR="002B3E06" w:rsidRDefault="002B3E06" w:rsidP="00B365E5">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89" w:rsidRDefault="007C6289">
      <w:r>
        <w:separator/>
      </w:r>
    </w:p>
  </w:footnote>
  <w:footnote w:type="continuationSeparator" w:id="0">
    <w:p w:rsidR="007C6289" w:rsidRDefault="007C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C64686"/>
    <w:multiLevelType w:val="hybridMultilevel"/>
    <w:tmpl w:val="A34C15B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8A1094C"/>
    <w:multiLevelType w:val="multilevel"/>
    <w:tmpl w:val="BE9E3BF8"/>
    <w:lvl w:ilvl="0">
      <w:start w:val="1"/>
      <w:numFmt w:val="decimal"/>
      <w:lvlText w:val="%1."/>
      <w:lvlJc w:val="left"/>
      <w:pPr>
        <w:ind w:left="720" w:firstLine="360"/>
      </w:pPr>
      <w:rPr>
        <w:vertAlign w:val="baseline"/>
      </w:rPr>
    </w:lvl>
    <w:lvl w:ilvl="1">
      <w:start w:val="1"/>
      <w:numFmt w:val="decimal"/>
      <w:lvlText w:val="%1.%2."/>
      <w:lvlJc w:val="left"/>
      <w:pPr>
        <w:ind w:left="1350" w:firstLine="630"/>
      </w:pPr>
      <w:rPr>
        <w:b/>
        <w:i w:val="0"/>
        <w:sz w:val="24"/>
        <w:szCs w:val="24"/>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A626693"/>
    <w:multiLevelType w:val="hybridMultilevel"/>
    <w:tmpl w:val="90CC8E90"/>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1BCE766F"/>
    <w:multiLevelType w:val="hybridMultilevel"/>
    <w:tmpl w:val="BB08A856"/>
    <w:lvl w:ilvl="0" w:tplc="C1427A20">
      <w:start w:val="7"/>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6A25267"/>
    <w:multiLevelType w:val="multilevel"/>
    <w:tmpl w:val="2236C5F2"/>
    <w:lvl w:ilvl="0">
      <w:start w:val="1"/>
      <w:numFmt w:val="decimal"/>
      <w:lvlText w:val="%1)"/>
      <w:lvlJc w:val="left"/>
      <w:pPr>
        <w:ind w:left="720" w:firstLine="360"/>
      </w:pPr>
      <w:rPr>
        <w:rFonts w:ascii="Arial" w:eastAsia="Arial" w:hAnsi="Arial" w:cs="Arial"/>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AEB3FE4"/>
    <w:multiLevelType w:val="multilevel"/>
    <w:tmpl w:val="92789DF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CE8706D"/>
    <w:multiLevelType w:val="multilevel"/>
    <w:tmpl w:val="C98EBFE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nsid w:val="2E4F4BF0"/>
    <w:multiLevelType w:val="hybridMultilevel"/>
    <w:tmpl w:val="0284F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BF26A6F"/>
    <w:multiLevelType w:val="hybridMultilevel"/>
    <w:tmpl w:val="CBD406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C75034C"/>
    <w:multiLevelType w:val="multilevel"/>
    <w:tmpl w:val="79D66FF4"/>
    <w:lvl w:ilvl="0">
      <w:start w:val="1"/>
      <w:numFmt w:val="decimal"/>
      <w:lvlText w:val="%1"/>
      <w:lvlJc w:val="left"/>
      <w:pPr>
        <w:ind w:left="360" w:firstLine="0"/>
      </w:pPr>
      <w:rPr>
        <w:vertAlign w:val="baseline"/>
      </w:rPr>
    </w:lvl>
    <w:lvl w:ilvl="1">
      <w:start w:val="2"/>
      <w:numFmt w:val="decimal"/>
      <w:lvlText w:val="%1.%2"/>
      <w:lvlJc w:val="left"/>
      <w:pPr>
        <w:ind w:left="786" w:firstLine="425"/>
      </w:pPr>
      <w:rPr>
        <w:b/>
        <w:i w:val="0"/>
        <w:vertAlign w:val="baseline"/>
      </w:rPr>
    </w:lvl>
    <w:lvl w:ilvl="2">
      <w:start w:val="1"/>
      <w:numFmt w:val="decimal"/>
      <w:lvlText w:val="%1.%2.%3"/>
      <w:lvlJc w:val="left"/>
      <w:pPr>
        <w:ind w:left="1980" w:firstLine="1260"/>
      </w:pPr>
      <w:rPr>
        <w:vertAlign w:val="baseline"/>
      </w:rPr>
    </w:lvl>
    <w:lvl w:ilvl="3">
      <w:start w:val="1"/>
      <w:numFmt w:val="decimal"/>
      <w:lvlText w:val="%1.%2.%3.%4"/>
      <w:lvlJc w:val="left"/>
      <w:pPr>
        <w:ind w:left="2610" w:firstLine="1890"/>
      </w:pPr>
      <w:rPr>
        <w:vertAlign w:val="baseline"/>
      </w:rPr>
    </w:lvl>
    <w:lvl w:ilvl="4">
      <w:start w:val="1"/>
      <w:numFmt w:val="decimal"/>
      <w:lvlText w:val="%1.%2.%3.%4.%5"/>
      <w:lvlJc w:val="left"/>
      <w:pPr>
        <w:ind w:left="3600" w:firstLine="2520"/>
      </w:pPr>
      <w:rPr>
        <w:vertAlign w:val="baseline"/>
      </w:rPr>
    </w:lvl>
    <w:lvl w:ilvl="5">
      <w:start w:val="1"/>
      <w:numFmt w:val="decimal"/>
      <w:lvlText w:val="%1.%2.%3.%4.%5.%6"/>
      <w:lvlJc w:val="left"/>
      <w:pPr>
        <w:ind w:left="4230" w:firstLine="3150"/>
      </w:pPr>
      <w:rPr>
        <w:vertAlign w:val="baseline"/>
      </w:rPr>
    </w:lvl>
    <w:lvl w:ilvl="6">
      <w:start w:val="1"/>
      <w:numFmt w:val="decimal"/>
      <w:lvlText w:val="%1.%2.%3.%4.%5.%6.%7"/>
      <w:lvlJc w:val="left"/>
      <w:pPr>
        <w:ind w:left="5220" w:firstLine="3780"/>
      </w:pPr>
      <w:rPr>
        <w:vertAlign w:val="baseline"/>
      </w:rPr>
    </w:lvl>
    <w:lvl w:ilvl="7">
      <w:start w:val="1"/>
      <w:numFmt w:val="decimal"/>
      <w:lvlText w:val="%1.%2.%3.%4.%5.%6.%7.%8"/>
      <w:lvlJc w:val="left"/>
      <w:pPr>
        <w:ind w:left="5850" w:firstLine="4410"/>
      </w:pPr>
      <w:rPr>
        <w:vertAlign w:val="baseline"/>
      </w:rPr>
    </w:lvl>
    <w:lvl w:ilvl="8">
      <w:start w:val="1"/>
      <w:numFmt w:val="decimal"/>
      <w:lvlText w:val="%1.%2.%3.%4.%5.%6.%7.%8.%9"/>
      <w:lvlJc w:val="left"/>
      <w:pPr>
        <w:ind w:left="6840" w:firstLine="5040"/>
      </w:pPr>
      <w:rPr>
        <w:vertAlign w:val="baseline"/>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975588E"/>
    <w:multiLevelType w:val="multilevel"/>
    <w:tmpl w:val="184C6C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97C521F"/>
    <w:multiLevelType w:val="hybridMultilevel"/>
    <w:tmpl w:val="E892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A552A86"/>
    <w:multiLevelType w:val="hybridMultilevel"/>
    <w:tmpl w:val="9BFA6B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2A20F67"/>
    <w:multiLevelType w:val="multilevel"/>
    <w:tmpl w:val="2262681C"/>
    <w:lvl w:ilvl="0">
      <w:start w:val="1"/>
      <w:numFmt w:val="decimal"/>
      <w:lvlText w:val="%1)"/>
      <w:lvlJc w:val="left"/>
      <w:pPr>
        <w:ind w:left="1530" w:firstLine="1170"/>
      </w:pPr>
      <w:rPr>
        <w:b w:val="0"/>
        <w:i w:val="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8"/>
  </w:num>
  <w:num w:numId="4">
    <w:abstractNumId w:val="12"/>
  </w:num>
  <w:num w:numId="5">
    <w:abstractNumId w:val="11"/>
  </w:num>
  <w:num w:numId="6">
    <w:abstractNumId w:val="6"/>
  </w:num>
  <w:num w:numId="7">
    <w:abstractNumId w:val="26"/>
  </w:num>
  <w:num w:numId="8">
    <w:abstractNumId w:val="8"/>
  </w:num>
  <w:num w:numId="9">
    <w:abstractNumId w:val="21"/>
  </w:num>
  <w:num w:numId="10">
    <w:abstractNumId w:val="0"/>
  </w:num>
  <w:num w:numId="11">
    <w:abstractNumId w:val="1"/>
  </w:num>
  <w:num w:numId="12">
    <w:abstractNumId w:val="23"/>
  </w:num>
  <w:num w:numId="13">
    <w:abstractNumId w:val="9"/>
  </w:num>
  <w:num w:numId="14">
    <w:abstractNumId w:val="4"/>
  </w:num>
  <w:num w:numId="15">
    <w:abstractNumId w:val="17"/>
  </w:num>
  <w:num w:numId="16">
    <w:abstractNumId w:val="24"/>
  </w:num>
  <w:num w:numId="17">
    <w:abstractNumId w:val="7"/>
  </w:num>
  <w:num w:numId="18">
    <w:abstractNumId w:val="25"/>
  </w:num>
  <w:num w:numId="19">
    <w:abstractNumId w:val="22"/>
  </w:num>
  <w:num w:numId="20">
    <w:abstractNumId w:val="16"/>
  </w:num>
  <w:num w:numId="21">
    <w:abstractNumId w:val="14"/>
  </w:num>
  <w:num w:numId="22">
    <w:abstractNumId w:val="27"/>
  </w:num>
  <w:num w:numId="23">
    <w:abstractNumId w:val="3"/>
  </w:num>
  <w:num w:numId="24">
    <w:abstractNumId w:val="28"/>
  </w:num>
  <w:num w:numId="25">
    <w:abstractNumId w:val="19"/>
  </w:num>
  <w:num w:numId="26">
    <w:abstractNumId w:val="5"/>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02E"/>
    <w:rsid w:val="00023A27"/>
    <w:rsid w:val="00026E3E"/>
    <w:rsid w:val="00044125"/>
    <w:rsid w:val="00052196"/>
    <w:rsid w:val="000538D4"/>
    <w:rsid w:val="00073EC0"/>
    <w:rsid w:val="0008082F"/>
    <w:rsid w:val="000845F1"/>
    <w:rsid w:val="00084DED"/>
    <w:rsid w:val="00093BC5"/>
    <w:rsid w:val="000B7FEE"/>
    <w:rsid w:val="000D1FA8"/>
    <w:rsid w:val="000D2EEA"/>
    <w:rsid w:val="000D4BA0"/>
    <w:rsid w:val="001212EA"/>
    <w:rsid w:val="00127E47"/>
    <w:rsid w:val="00131964"/>
    <w:rsid w:val="001366DD"/>
    <w:rsid w:val="001505D6"/>
    <w:rsid w:val="0015449F"/>
    <w:rsid w:val="001562DA"/>
    <w:rsid w:val="00164F77"/>
    <w:rsid w:val="0016593F"/>
    <w:rsid w:val="001679E9"/>
    <w:rsid w:val="0017447A"/>
    <w:rsid w:val="00177658"/>
    <w:rsid w:val="001A7A96"/>
    <w:rsid w:val="001B0C53"/>
    <w:rsid w:val="001B5368"/>
    <w:rsid w:val="001B722A"/>
    <w:rsid w:val="001E3726"/>
    <w:rsid w:val="001F3183"/>
    <w:rsid w:val="001F6CB8"/>
    <w:rsid w:val="00203D47"/>
    <w:rsid w:val="00243695"/>
    <w:rsid w:val="00246A21"/>
    <w:rsid w:val="002551DD"/>
    <w:rsid w:val="00264F87"/>
    <w:rsid w:val="00265BF8"/>
    <w:rsid w:val="00267972"/>
    <w:rsid w:val="00273CF2"/>
    <w:rsid w:val="002740AF"/>
    <w:rsid w:val="00286DB9"/>
    <w:rsid w:val="00287283"/>
    <w:rsid w:val="0029708F"/>
    <w:rsid w:val="002A2699"/>
    <w:rsid w:val="002A2B65"/>
    <w:rsid w:val="002B3E06"/>
    <w:rsid w:val="002B52A5"/>
    <w:rsid w:val="002C45D0"/>
    <w:rsid w:val="002D315C"/>
    <w:rsid w:val="003055D7"/>
    <w:rsid w:val="00324080"/>
    <w:rsid w:val="0033411B"/>
    <w:rsid w:val="003359A0"/>
    <w:rsid w:val="0034049D"/>
    <w:rsid w:val="0034502E"/>
    <w:rsid w:val="00371324"/>
    <w:rsid w:val="00374F42"/>
    <w:rsid w:val="00380468"/>
    <w:rsid w:val="00381D85"/>
    <w:rsid w:val="00386F04"/>
    <w:rsid w:val="003912FC"/>
    <w:rsid w:val="003A10B1"/>
    <w:rsid w:val="003A2ADD"/>
    <w:rsid w:val="003A5CE6"/>
    <w:rsid w:val="003A6070"/>
    <w:rsid w:val="003B5703"/>
    <w:rsid w:val="003C11A3"/>
    <w:rsid w:val="003D41AB"/>
    <w:rsid w:val="003D6A26"/>
    <w:rsid w:val="003F428E"/>
    <w:rsid w:val="003F6F57"/>
    <w:rsid w:val="00407160"/>
    <w:rsid w:val="00411A15"/>
    <w:rsid w:val="00436EF1"/>
    <w:rsid w:val="00437A95"/>
    <w:rsid w:val="00442510"/>
    <w:rsid w:val="004506EB"/>
    <w:rsid w:val="00451123"/>
    <w:rsid w:val="0046773B"/>
    <w:rsid w:val="004755CA"/>
    <w:rsid w:val="00486DA5"/>
    <w:rsid w:val="004928A5"/>
    <w:rsid w:val="00494A3C"/>
    <w:rsid w:val="004A3502"/>
    <w:rsid w:val="004A37EB"/>
    <w:rsid w:val="004C231A"/>
    <w:rsid w:val="004D47A1"/>
    <w:rsid w:val="004E5B62"/>
    <w:rsid w:val="004F1AE8"/>
    <w:rsid w:val="004F2B47"/>
    <w:rsid w:val="004F6938"/>
    <w:rsid w:val="004F721A"/>
    <w:rsid w:val="0051532C"/>
    <w:rsid w:val="00522C26"/>
    <w:rsid w:val="00525EDC"/>
    <w:rsid w:val="00534025"/>
    <w:rsid w:val="00544BFC"/>
    <w:rsid w:val="00547550"/>
    <w:rsid w:val="00553B37"/>
    <w:rsid w:val="00556945"/>
    <w:rsid w:val="00556EAA"/>
    <w:rsid w:val="005655BA"/>
    <w:rsid w:val="00573C34"/>
    <w:rsid w:val="00584BCB"/>
    <w:rsid w:val="0059200A"/>
    <w:rsid w:val="005A3B1E"/>
    <w:rsid w:val="005B14E4"/>
    <w:rsid w:val="005C29D3"/>
    <w:rsid w:val="005D7336"/>
    <w:rsid w:val="005E0009"/>
    <w:rsid w:val="005E16C7"/>
    <w:rsid w:val="005E7B85"/>
    <w:rsid w:val="005F7D03"/>
    <w:rsid w:val="00605266"/>
    <w:rsid w:val="00611C05"/>
    <w:rsid w:val="00625CF2"/>
    <w:rsid w:val="00632DF6"/>
    <w:rsid w:val="00687524"/>
    <w:rsid w:val="006A7526"/>
    <w:rsid w:val="006B65AA"/>
    <w:rsid w:val="006D196A"/>
    <w:rsid w:val="006D35E4"/>
    <w:rsid w:val="006E1C6D"/>
    <w:rsid w:val="006E435C"/>
    <w:rsid w:val="006F02BD"/>
    <w:rsid w:val="006F70FE"/>
    <w:rsid w:val="00733BF8"/>
    <w:rsid w:val="00744413"/>
    <w:rsid w:val="00744606"/>
    <w:rsid w:val="0074712F"/>
    <w:rsid w:val="007564FF"/>
    <w:rsid w:val="007723E2"/>
    <w:rsid w:val="007805DF"/>
    <w:rsid w:val="0078497F"/>
    <w:rsid w:val="00796035"/>
    <w:rsid w:val="007A2EF2"/>
    <w:rsid w:val="007A3D90"/>
    <w:rsid w:val="007A5449"/>
    <w:rsid w:val="007A68AB"/>
    <w:rsid w:val="007C6289"/>
    <w:rsid w:val="007E1B7E"/>
    <w:rsid w:val="007F6FF2"/>
    <w:rsid w:val="008015EC"/>
    <w:rsid w:val="00811090"/>
    <w:rsid w:val="0081444D"/>
    <w:rsid w:val="008153E0"/>
    <w:rsid w:val="008527F8"/>
    <w:rsid w:val="008574EE"/>
    <w:rsid w:val="008611BC"/>
    <w:rsid w:val="00861AB7"/>
    <w:rsid w:val="00891B01"/>
    <w:rsid w:val="00894065"/>
    <w:rsid w:val="008A3BCD"/>
    <w:rsid w:val="008B1E09"/>
    <w:rsid w:val="008C3077"/>
    <w:rsid w:val="008C6368"/>
    <w:rsid w:val="008F3850"/>
    <w:rsid w:val="00901A19"/>
    <w:rsid w:val="009271DE"/>
    <w:rsid w:val="00931005"/>
    <w:rsid w:val="009311B4"/>
    <w:rsid w:val="00937893"/>
    <w:rsid w:val="00937895"/>
    <w:rsid w:val="00954848"/>
    <w:rsid w:val="00974AF1"/>
    <w:rsid w:val="00982BF5"/>
    <w:rsid w:val="009A0548"/>
    <w:rsid w:val="009A2010"/>
    <w:rsid w:val="009C3E5D"/>
    <w:rsid w:val="009D0BF0"/>
    <w:rsid w:val="009F5869"/>
    <w:rsid w:val="00A20A87"/>
    <w:rsid w:val="00A23036"/>
    <w:rsid w:val="00A31023"/>
    <w:rsid w:val="00A36836"/>
    <w:rsid w:val="00A60ACB"/>
    <w:rsid w:val="00A66AF4"/>
    <w:rsid w:val="00A717DA"/>
    <w:rsid w:val="00A74B21"/>
    <w:rsid w:val="00AA3845"/>
    <w:rsid w:val="00AA61EB"/>
    <w:rsid w:val="00AB14F7"/>
    <w:rsid w:val="00AB5A65"/>
    <w:rsid w:val="00AB5ADE"/>
    <w:rsid w:val="00AC4473"/>
    <w:rsid w:val="00AD2B5F"/>
    <w:rsid w:val="00AD2FB0"/>
    <w:rsid w:val="00AE11BB"/>
    <w:rsid w:val="00AE21E3"/>
    <w:rsid w:val="00AF553D"/>
    <w:rsid w:val="00AF7F61"/>
    <w:rsid w:val="00B00775"/>
    <w:rsid w:val="00B02381"/>
    <w:rsid w:val="00B101A5"/>
    <w:rsid w:val="00B30E4F"/>
    <w:rsid w:val="00B3324D"/>
    <w:rsid w:val="00B365E5"/>
    <w:rsid w:val="00B54CD6"/>
    <w:rsid w:val="00B6473B"/>
    <w:rsid w:val="00B65419"/>
    <w:rsid w:val="00B73974"/>
    <w:rsid w:val="00BA0D26"/>
    <w:rsid w:val="00BA4555"/>
    <w:rsid w:val="00BB4337"/>
    <w:rsid w:val="00BE61E4"/>
    <w:rsid w:val="00BF2984"/>
    <w:rsid w:val="00BF5621"/>
    <w:rsid w:val="00C0260E"/>
    <w:rsid w:val="00C03337"/>
    <w:rsid w:val="00C06834"/>
    <w:rsid w:val="00C07FE5"/>
    <w:rsid w:val="00C25C14"/>
    <w:rsid w:val="00C26A68"/>
    <w:rsid w:val="00C43361"/>
    <w:rsid w:val="00C45DC6"/>
    <w:rsid w:val="00C66AD2"/>
    <w:rsid w:val="00C71781"/>
    <w:rsid w:val="00C81727"/>
    <w:rsid w:val="00CA2475"/>
    <w:rsid w:val="00CA3DB8"/>
    <w:rsid w:val="00CB2EEB"/>
    <w:rsid w:val="00CB6E1F"/>
    <w:rsid w:val="00CC2E66"/>
    <w:rsid w:val="00CD1DD5"/>
    <w:rsid w:val="00CE583E"/>
    <w:rsid w:val="00D01DF7"/>
    <w:rsid w:val="00D062D0"/>
    <w:rsid w:val="00D1232F"/>
    <w:rsid w:val="00D227B9"/>
    <w:rsid w:val="00D23DDB"/>
    <w:rsid w:val="00D42763"/>
    <w:rsid w:val="00D43D4A"/>
    <w:rsid w:val="00D56A21"/>
    <w:rsid w:val="00D7229A"/>
    <w:rsid w:val="00D83553"/>
    <w:rsid w:val="00D84192"/>
    <w:rsid w:val="00D86EF2"/>
    <w:rsid w:val="00D91788"/>
    <w:rsid w:val="00D94D8E"/>
    <w:rsid w:val="00DB5468"/>
    <w:rsid w:val="00DB6632"/>
    <w:rsid w:val="00DD132C"/>
    <w:rsid w:val="00DD576C"/>
    <w:rsid w:val="00DF02AE"/>
    <w:rsid w:val="00E22B56"/>
    <w:rsid w:val="00E23301"/>
    <w:rsid w:val="00E25993"/>
    <w:rsid w:val="00E32641"/>
    <w:rsid w:val="00E33383"/>
    <w:rsid w:val="00E44D0E"/>
    <w:rsid w:val="00E5445F"/>
    <w:rsid w:val="00E7779D"/>
    <w:rsid w:val="00E93E82"/>
    <w:rsid w:val="00E94FA4"/>
    <w:rsid w:val="00E9580E"/>
    <w:rsid w:val="00E97325"/>
    <w:rsid w:val="00EA04D3"/>
    <w:rsid w:val="00EA18B9"/>
    <w:rsid w:val="00EA32A8"/>
    <w:rsid w:val="00EB005A"/>
    <w:rsid w:val="00EB32DA"/>
    <w:rsid w:val="00EB3330"/>
    <w:rsid w:val="00EB710F"/>
    <w:rsid w:val="00ED0C63"/>
    <w:rsid w:val="00EE1E99"/>
    <w:rsid w:val="00EF3E95"/>
    <w:rsid w:val="00EF44FC"/>
    <w:rsid w:val="00F05168"/>
    <w:rsid w:val="00F36C25"/>
    <w:rsid w:val="00F41E7F"/>
    <w:rsid w:val="00F43E36"/>
    <w:rsid w:val="00F52C5E"/>
    <w:rsid w:val="00F538D8"/>
    <w:rsid w:val="00F576FD"/>
    <w:rsid w:val="00F66AB8"/>
    <w:rsid w:val="00F67DA6"/>
    <w:rsid w:val="00F76E14"/>
    <w:rsid w:val="00F800B1"/>
    <w:rsid w:val="00F82ED8"/>
    <w:rsid w:val="00F859A2"/>
    <w:rsid w:val="00F85AC2"/>
    <w:rsid w:val="00F92005"/>
    <w:rsid w:val="00FE7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2CC6D-7D4E-4E49-87B6-3DDA6D2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73B"/>
  </w:style>
  <w:style w:type="paragraph" w:styleId="Heading1">
    <w:name w:val="heading 1"/>
    <w:basedOn w:val="Normal"/>
    <w:next w:val="Normal"/>
    <w:rsid w:val="007805DF"/>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rsid w:val="007805DF"/>
    <w:pPr>
      <w:keepNext/>
      <w:keepLines/>
      <w:ind w:left="1143" w:hanging="576"/>
      <w:jc w:val="center"/>
      <w:outlineLvl w:val="1"/>
    </w:pPr>
    <w:rPr>
      <w:rFonts w:ascii="Quattrocento" w:eastAsia="Quattrocento" w:hAnsi="Quattrocento" w:cs="Quattrocento"/>
      <w:b/>
      <w:sz w:val="28"/>
      <w:szCs w:val="28"/>
    </w:rPr>
  </w:style>
  <w:style w:type="paragraph" w:styleId="Heading3">
    <w:name w:val="heading 3"/>
    <w:basedOn w:val="Normal"/>
    <w:next w:val="Normal"/>
    <w:rsid w:val="007805DF"/>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
    <w:next w:val="Normal"/>
    <w:rsid w:val="007805DF"/>
    <w:pPr>
      <w:keepNext/>
      <w:keepLines/>
      <w:ind w:left="864" w:hanging="864"/>
      <w:jc w:val="center"/>
      <w:outlineLvl w:val="3"/>
    </w:pPr>
    <w:rPr>
      <w:rFonts w:ascii="Quattrocento" w:eastAsia="Quattrocento" w:hAnsi="Quattrocento" w:cs="Quattrocento"/>
      <w:b/>
      <w:sz w:val="28"/>
      <w:szCs w:val="28"/>
      <w:u w:val="single"/>
    </w:rPr>
  </w:style>
  <w:style w:type="paragraph" w:styleId="Heading5">
    <w:name w:val="heading 5"/>
    <w:basedOn w:val="Normal"/>
    <w:next w:val="Normal"/>
    <w:rsid w:val="007805DF"/>
    <w:pPr>
      <w:keepNext/>
      <w:keepLines/>
      <w:spacing w:before="240" w:after="60"/>
      <w:ind w:left="1008" w:hanging="1008"/>
      <w:outlineLvl w:val="4"/>
    </w:pPr>
    <w:rPr>
      <w:b/>
      <w:i/>
      <w:sz w:val="26"/>
      <w:szCs w:val="26"/>
    </w:rPr>
  </w:style>
  <w:style w:type="paragraph" w:styleId="Heading6">
    <w:name w:val="heading 6"/>
    <w:basedOn w:val="Normal"/>
    <w:next w:val="Normal"/>
    <w:rsid w:val="007805DF"/>
    <w:pPr>
      <w:keepNext/>
      <w:keepLines/>
      <w:ind w:left="1152" w:hanging="1152"/>
      <w:outlineLvl w:val="5"/>
    </w:pPr>
    <w:rPr>
      <w:rFonts w:ascii="Quattrocento" w:eastAsia="Quattrocento" w:hAnsi="Quattrocento" w:cs="Quattrocen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805DF"/>
    <w:pPr>
      <w:keepNext/>
      <w:keepLines/>
      <w:spacing w:before="480" w:after="120"/>
      <w:contextualSpacing/>
    </w:pPr>
    <w:rPr>
      <w:b/>
      <w:sz w:val="72"/>
      <w:szCs w:val="72"/>
    </w:rPr>
  </w:style>
  <w:style w:type="paragraph" w:styleId="Subtitle">
    <w:name w:val="Subtitle"/>
    <w:basedOn w:val="Normal"/>
    <w:next w:val="Normal"/>
    <w:rsid w:val="007805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805D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805DF"/>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99"/>
    <w:qFormat/>
    <w:rsid w:val="00D42763"/>
    <w:pPr>
      <w:ind w:left="720"/>
      <w:contextualSpacing/>
    </w:pPr>
    <w:rPr>
      <w:color w:val="auto"/>
    </w:rPr>
  </w:style>
  <w:style w:type="character" w:customStyle="1" w:styleId="ListParagraphChar">
    <w:name w:val="List Paragraph Char"/>
    <w:basedOn w:val="DefaultParagraphFont"/>
    <w:link w:val="ListParagraph"/>
    <w:uiPriority w:val="99"/>
    <w:rsid w:val="00D42763"/>
    <w:rPr>
      <w:color w:val="auto"/>
    </w:rPr>
  </w:style>
  <w:style w:type="paragraph" w:styleId="Header">
    <w:name w:val="header"/>
    <w:basedOn w:val="Normal"/>
    <w:link w:val="HeaderChar"/>
    <w:uiPriority w:val="99"/>
    <w:unhideWhenUsed/>
    <w:rsid w:val="00B365E5"/>
    <w:pPr>
      <w:tabs>
        <w:tab w:val="center" w:pos="4680"/>
        <w:tab w:val="right" w:pos="9360"/>
      </w:tabs>
    </w:pPr>
  </w:style>
  <w:style w:type="character" w:customStyle="1" w:styleId="HeaderChar">
    <w:name w:val="Header Char"/>
    <w:basedOn w:val="DefaultParagraphFont"/>
    <w:link w:val="Header"/>
    <w:uiPriority w:val="99"/>
    <w:rsid w:val="00B365E5"/>
  </w:style>
  <w:style w:type="paragraph" w:styleId="Footer">
    <w:name w:val="footer"/>
    <w:basedOn w:val="Normal"/>
    <w:link w:val="FooterChar"/>
    <w:uiPriority w:val="99"/>
    <w:unhideWhenUsed/>
    <w:rsid w:val="00B365E5"/>
    <w:pPr>
      <w:tabs>
        <w:tab w:val="center" w:pos="4680"/>
        <w:tab w:val="right" w:pos="9360"/>
      </w:tabs>
    </w:pPr>
  </w:style>
  <w:style w:type="character" w:customStyle="1" w:styleId="FooterChar">
    <w:name w:val="Footer Char"/>
    <w:basedOn w:val="DefaultParagraphFont"/>
    <w:link w:val="Footer"/>
    <w:uiPriority w:val="99"/>
    <w:rsid w:val="00B365E5"/>
  </w:style>
  <w:style w:type="paragraph" w:styleId="BalloonText">
    <w:name w:val="Balloon Text"/>
    <w:basedOn w:val="Normal"/>
    <w:link w:val="BalloonTextChar"/>
    <w:uiPriority w:val="99"/>
    <w:semiHidden/>
    <w:unhideWhenUsed/>
    <w:rsid w:val="0086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C"/>
    <w:rPr>
      <w:rFonts w:ascii="Segoe UI" w:hAnsi="Segoe UI" w:cs="Segoe UI"/>
      <w:sz w:val="18"/>
      <w:szCs w:val="18"/>
    </w:rPr>
  </w:style>
  <w:style w:type="paragraph" w:customStyle="1" w:styleId="Default">
    <w:name w:val="Default"/>
    <w:rsid w:val="00C71781"/>
    <w:pPr>
      <w:autoSpaceDE w:val="0"/>
      <w:autoSpaceDN w:val="0"/>
      <w:adjustRightInd w:val="0"/>
    </w:pPr>
    <w:rPr>
      <w:rFonts w:ascii="Arial" w:hAnsi="Arial" w:cs="Arial"/>
    </w:rPr>
  </w:style>
  <w:style w:type="paragraph" w:styleId="NoSpacing">
    <w:name w:val="No Spacing"/>
    <w:uiPriority w:val="1"/>
    <w:qFormat/>
    <w:rsid w:val="00C71781"/>
    <w:rPr>
      <w:color w:val="auto"/>
      <w:sz w:val="20"/>
      <w:szCs w:val="20"/>
    </w:rPr>
  </w:style>
  <w:style w:type="character" w:styleId="Hyperlink">
    <w:name w:val="Hyperlink"/>
    <w:basedOn w:val="DefaultParagraphFont"/>
    <w:uiPriority w:val="99"/>
    <w:unhideWhenUsed/>
    <w:rsid w:val="00B3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centarvg@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scentarvg@yahoo.com" TargetMode="External"/><Relationship Id="rId4" Type="http://schemas.openxmlformats.org/officeDocument/2006/relationships/settings" Target="settings.xml"/><Relationship Id="rId9" Type="http://schemas.openxmlformats.org/officeDocument/2006/relationships/hyperlink" Target="mailto:sekretarijat@15oktobar.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D2D2-5239-4646-9F26-7F385718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36</Pages>
  <Words>8690</Words>
  <Characters>49537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 scvg</dc:creator>
  <cp:lastModifiedBy>Direktor</cp:lastModifiedBy>
  <cp:revision>43</cp:revision>
  <cp:lastPrinted>2017-01-06T08:12:00Z</cp:lastPrinted>
  <dcterms:created xsi:type="dcterms:W3CDTF">2017-01-09T19:03:00Z</dcterms:created>
  <dcterms:modified xsi:type="dcterms:W3CDTF">2019-01-03T07:14:00Z</dcterms:modified>
</cp:coreProperties>
</file>